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9B41" w14:textId="77777777" w:rsidR="00335DB7" w:rsidRDefault="00335DB7" w:rsidP="0062546F">
      <w:pPr>
        <w:pStyle w:val="Titolo"/>
        <w:spacing w:before="120" w:after="120"/>
        <w:jc w:val="center"/>
        <w:rPr>
          <w:rFonts w:ascii="Calibri" w:hAnsi="Calibri" w:cs="Calibri"/>
          <w:b/>
          <w:bCs/>
          <w:sz w:val="22"/>
          <w:szCs w:val="22"/>
        </w:rPr>
      </w:pPr>
    </w:p>
    <w:p w14:paraId="5A35DA96" w14:textId="77777777" w:rsidR="00335DB7" w:rsidRDefault="00335DB7" w:rsidP="0062546F">
      <w:pPr>
        <w:pStyle w:val="Titolo"/>
        <w:spacing w:before="120" w:after="120"/>
        <w:jc w:val="center"/>
        <w:rPr>
          <w:rFonts w:ascii="Calibri" w:hAnsi="Calibri" w:cs="Calibri"/>
          <w:b/>
          <w:bCs/>
          <w:sz w:val="22"/>
          <w:szCs w:val="22"/>
        </w:rPr>
      </w:pPr>
    </w:p>
    <w:p w14:paraId="0666EBBD" w14:textId="32E6C58F" w:rsidR="0062546F" w:rsidRPr="0062546F" w:rsidRDefault="0062546F" w:rsidP="0062546F">
      <w:pPr>
        <w:pStyle w:val="Titolo"/>
        <w:spacing w:before="120" w:after="120"/>
        <w:jc w:val="center"/>
        <w:rPr>
          <w:rFonts w:ascii="Calibri" w:hAnsi="Calibri" w:cs="Calibri"/>
          <w:b/>
          <w:bCs/>
          <w:sz w:val="22"/>
          <w:szCs w:val="22"/>
        </w:rPr>
      </w:pPr>
      <w:r w:rsidRPr="0062546F">
        <w:rPr>
          <w:rFonts w:ascii="Calibri" w:hAnsi="Calibri" w:cs="Calibri"/>
          <w:b/>
          <w:bCs/>
          <w:sz w:val="22"/>
          <w:szCs w:val="22"/>
        </w:rPr>
        <w:t>CONVENZIONE</w:t>
      </w:r>
    </w:p>
    <w:p w14:paraId="356E55C7" w14:textId="77777777" w:rsidR="0062546F" w:rsidRPr="0062546F" w:rsidRDefault="0062546F" w:rsidP="0062546F">
      <w:pPr>
        <w:pStyle w:val="Titolo"/>
        <w:spacing w:before="120" w:after="120"/>
        <w:rPr>
          <w:rFonts w:ascii="Calibri" w:hAnsi="Calibri" w:cs="Calibri"/>
          <w:b/>
          <w:bCs/>
          <w:sz w:val="22"/>
          <w:szCs w:val="22"/>
        </w:rPr>
      </w:pPr>
    </w:p>
    <w:p w14:paraId="64DD7BE6" w14:textId="77777777" w:rsidR="0062546F" w:rsidRPr="0062546F" w:rsidRDefault="0062546F" w:rsidP="0062546F">
      <w:pPr>
        <w:pStyle w:val="Titolo"/>
        <w:spacing w:before="120" w:after="120"/>
        <w:jc w:val="center"/>
        <w:rPr>
          <w:rFonts w:ascii="Calibri" w:hAnsi="Calibri" w:cs="Calibri"/>
          <w:b/>
          <w:bCs/>
          <w:sz w:val="22"/>
          <w:szCs w:val="22"/>
        </w:rPr>
      </w:pPr>
      <w:r w:rsidRPr="0062546F">
        <w:rPr>
          <w:rFonts w:ascii="Calibri" w:hAnsi="Calibri" w:cs="Calibri"/>
          <w:b/>
          <w:bCs/>
          <w:sz w:val="22"/>
          <w:szCs w:val="22"/>
        </w:rPr>
        <w:t>TRA</w:t>
      </w:r>
    </w:p>
    <w:p w14:paraId="1FE700C5" w14:textId="1DC3F640" w:rsidR="0062546F" w:rsidRPr="009A6F33" w:rsidRDefault="0062546F" w:rsidP="00966BCF">
      <w:pPr>
        <w:widowControl w:val="0"/>
        <w:tabs>
          <w:tab w:val="left" w:pos="0"/>
        </w:tabs>
        <w:spacing w:before="120" w:after="120"/>
        <w:jc w:val="both"/>
        <w:rPr>
          <w:rFonts w:ascii="Calibri" w:hAnsi="Calibri" w:cs="Calibri"/>
          <w:iCs/>
        </w:rPr>
      </w:pPr>
      <w:r w:rsidRPr="0062546F">
        <w:rPr>
          <w:rFonts w:ascii="Calibri" w:hAnsi="Calibri" w:cs="Calibri"/>
          <w:b/>
          <w:iCs/>
        </w:rPr>
        <w:t>Gilead Sciences Srl</w:t>
      </w:r>
      <w:r w:rsidRPr="0062546F">
        <w:rPr>
          <w:rFonts w:ascii="Calibri" w:hAnsi="Calibri" w:cs="Calibri"/>
          <w:iCs/>
        </w:rPr>
        <w:t xml:space="preserve">, con sede legale in Milano – Via Melchiorre Gioia n. 26 C.F. e P.I. 11187430159, REA </w:t>
      </w:r>
      <w:r w:rsidRPr="009A6F33">
        <w:rPr>
          <w:rFonts w:ascii="Calibri" w:hAnsi="Calibri" w:cs="Calibri"/>
          <w:iCs/>
        </w:rPr>
        <w:t xml:space="preserve">1443643, in persona di Gemma Saccomanni munita degli occorrenti poteri in forza di procura speciale ad autentica </w:t>
      </w:r>
      <w:r w:rsidR="00E77BF6" w:rsidRPr="009A6F33">
        <w:rPr>
          <w:rFonts w:ascii="Calibri" w:hAnsi="Calibri" w:cs="Calibri"/>
          <w:iCs/>
        </w:rPr>
        <w:t xml:space="preserve">del </w:t>
      </w:r>
      <w:r w:rsidRPr="009A6F33">
        <w:rPr>
          <w:rFonts w:ascii="Calibri" w:hAnsi="Calibri" w:cs="Calibri"/>
          <w:iCs/>
        </w:rPr>
        <w:t xml:space="preserve">Notaio Filippo Laurini del 4 settembre 2019 rilasciata dal legale rappresentante pro tempore </w:t>
      </w:r>
    </w:p>
    <w:p w14:paraId="7C1553B7" w14:textId="77777777" w:rsidR="0062546F" w:rsidRPr="009A6F33" w:rsidRDefault="0062546F" w:rsidP="00966BCF">
      <w:pPr>
        <w:widowControl w:val="0"/>
        <w:tabs>
          <w:tab w:val="left" w:pos="0"/>
        </w:tabs>
        <w:spacing w:before="120" w:after="120"/>
        <w:jc w:val="both"/>
        <w:rPr>
          <w:rFonts w:ascii="Calibri" w:hAnsi="Calibri" w:cs="Calibri"/>
          <w:iCs/>
        </w:rPr>
      </w:pPr>
      <w:r w:rsidRPr="009A6F33">
        <w:rPr>
          <w:rFonts w:ascii="Calibri" w:hAnsi="Calibri" w:cs="Calibri"/>
          <w:iCs/>
        </w:rPr>
        <w:t>da una parte</w:t>
      </w:r>
    </w:p>
    <w:p w14:paraId="59397EA0" w14:textId="77777777" w:rsidR="0062546F" w:rsidRPr="009A6F33" w:rsidRDefault="0062546F" w:rsidP="00966BCF">
      <w:pPr>
        <w:widowControl w:val="0"/>
        <w:tabs>
          <w:tab w:val="left" w:pos="0"/>
        </w:tabs>
        <w:spacing w:before="120" w:after="120"/>
        <w:jc w:val="center"/>
        <w:rPr>
          <w:rFonts w:ascii="Calibri" w:hAnsi="Calibri" w:cs="Calibri"/>
          <w:b/>
        </w:rPr>
      </w:pPr>
      <w:r w:rsidRPr="009A6F33">
        <w:rPr>
          <w:rFonts w:ascii="Calibri" w:hAnsi="Calibri" w:cs="Calibri"/>
          <w:b/>
        </w:rPr>
        <w:t>E</w:t>
      </w:r>
    </w:p>
    <w:p w14:paraId="0DBBB6BD" w14:textId="52D7F080" w:rsidR="0062546F" w:rsidRPr="009A6F33" w:rsidRDefault="00A714A8" w:rsidP="00966BCF">
      <w:pPr>
        <w:spacing w:before="120" w:after="120"/>
        <w:jc w:val="both"/>
        <w:rPr>
          <w:rFonts w:ascii="Calibri" w:hAnsi="Calibri" w:cs="Calibri"/>
        </w:rPr>
      </w:pPr>
      <w:permStart w:id="1654611302" w:edGrp="everyone"/>
      <w:r w:rsidRPr="009A6F33">
        <w:rPr>
          <w:rFonts w:ascii="Calibri" w:hAnsi="Calibri" w:cs="Calibri"/>
          <w:bCs/>
        </w:rPr>
        <w:t>[</w:t>
      </w:r>
      <w:r w:rsidR="0062546F" w:rsidRPr="009A6F33">
        <w:rPr>
          <w:rFonts w:ascii="Calibri" w:hAnsi="Calibri" w:cs="Calibri"/>
          <w:b/>
        </w:rPr>
        <w:t>Denominazione Ente</w:t>
      </w:r>
      <w:r w:rsidRPr="009A6F33">
        <w:rPr>
          <w:rFonts w:ascii="Calibri" w:hAnsi="Calibri" w:cs="Calibri"/>
        </w:rPr>
        <w:t>]</w:t>
      </w:r>
      <w:permEnd w:id="1654611302"/>
      <w:r w:rsidRPr="009A6F33">
        <w:rPr>
          <w:rFonts w:ascii="Calibri" w:hAnsi="Calibri" w:cs="Calibri"/>
        </w:rPr>
        <w:t xml:space="preserve"> </w:t>
      </w:r>
      <w:r w:rsidR="0062546F" w:rsidRPr="009A6F33">
        <w:rPr>
          <w:rFonts w:ascii="Calibri" w:hAnsi="Calibri" w:cs="Calibri"/>
        </w:rPr>
        <w:t xml:space="preserve">con sede legale in </w:t>
      </w:r>
      <w:permStart w:id="779049166" w:edGrp="everyone"/>
      <w:r w:rsidRPr="009A6F33">
        <w:rPr>
          <w:rFonts w:ascii="Calibri" w:hAnsi="Calibri" w:cs="Calibri"/>
        </w:rPr>
        <w:t xml:space="preserve">[_] </w:t>
      </w:r>
      <w:permEnd w:id="779049166"/>
      <w:r w:rsidR="0062546F" w:rsidRPr="009A6F33">
        <w:rPr>
          <w:rFonts w:ascii="Calibri" w:hAnsi="Calibri" w:cs="Calibri"/>
        </w:rPr>
        <w:t>C.F.</w:t>
      </w:r>
      <w:r w:rsidR="0062546F" w:rsidRPr="009A6F33">
        <w:rPr>
          <w:rFonts w:ascii="Calibri" w:hAnsi="Calibri" w:cs="Calibri"/>
          <w:b/>
        </w:rPr>
        <w:t xml:space="preserve"> </w:t>
      </w:r>
      <w:permStart w:id="1565151002" w:edGrp="everyone"/>
      <w:r w:rsidRPr="009A6F33">
        <w:rPr>
          <w:rFonts w:ascii="Calibri" w:hAnsi="Calibri" w:cs="Calibri"/>
        </w:rPr>
        <w:t>[_]</w:t>
      </w:r>
      <w:r w:rsidR="0062546F" w:rsidRPr="009A6F33">
        <w:rPr>
          <w:rFonts w:ascii="Calibri" w:hAnsi="Calibri" w:cs="Calibri"/>
        </w:rPr>
        <w:t xml:space="preserve">, </w:t>
      </w:r>
      <w:permEnd w:id="1565151002"/>
      <w:r w:rsidR="0062546F" w:rsidRPr="009A6F33">
        <w:rPr>
          <w:rFonts w:ascii="Calibri" w:hAnsi="Calibri" w:cs="Calibri"/>
        </w:rPr>
        <w:t xml:space="preserve">in persona di </w:t>
      </w:r>
      <w:permStart w:id="1640378927" w:edGrp="everyone"/>
      <w:r w:rsidRPr="009A6F33">
        <w:rPr>
          <w:rFonts w:ascii="Calibri" w:hAnsi="Calibri" w:cs="Calibri"/>
        </w:rPr>
        <w:t>[_]</w:t>
      </w:r>
      <w:r w:rsidR="0062546F" w:rsidRPr="009A6F33">
        <w:rPr>
          <w:rFonts w:ascii="Calibri" w:hAnsi="Calibri" w:cs="Calibri"/>
        </w:rPr>
        <w:t xml:space="preserve"> </w:t>
      </w:r>
      <w:permEnd w:id="1640378927"/>
      <w:r w:rsidR="0062546F" w:rsidRPr="009A6F33">
        <w:rPr>
          <w:rFonts w:ascii="Calibri" w:hAnsi="Calibri" w:cs="Calibri"/>
        </w:rPr>
        <w:t xml:space="preserve">in qualità di </w:t>
      </w:r>
      <w:permStart w:id="1413357238" w:edGrp="everyone"/>
      <w:r w:rsidRPr="009A6F33">
        <w:rPr>
          <w:rFonts w:ascii="Calibri" w:hAnsi="Calibri" w:cs="Calibri"/>
        </w:rPr>
        <w:t>[_]</w:t>
      </w:r>
      <w:r w:rsidR="0062546F" w:rsidRPr="009A6F33">
        <w:rPr>
          <w:rFonts w:ascii="Calibri" w:hAnsi="Calibri" w:cs="Calibri"/>
        </w:rPr>
        <w:t xml:space="preserve"> </w:t>
      </w:r>
      <w:permEnd w:id="1413357238"/>
      <w:r w:rsidR="0062546F" w:rsidRPr="009A6F33">
        <w:rPr>
          <w:rFonts w:ascii="Calibri" w:hAnsi="Calibri" w:cs="Calibri"/>
        </w:rPr>
        <w:t>(d’ora innanzi “</w:t>
      </w:r>
      <w:r w:rsidR="0062546F" w:rsidRPr="009A6F33">
        <w:rPr>
          <w:rFonts w:ascii="Calibri" w:hAnsi="Calibri" w:cs="Calibri"/>
          <w:b/>
        </w:rPr>
        <w:t>Ente</w:t>
      </w:r>
      <w:r w:rsidR="0062546F" w:rsidRPr="009A6F33">
        <w:rPr>
          <w:rFonts w:ascii="Calibri" w:hAnsi="Calibri" w:cs="Calibri"/>
        </w:rPr>
        <w:t>”)</w:t>
      </w:r>
    </w:p>
    <w:p w14:paraId="755E38BD" w14:textId="77777777" w:rsidR="0062546F" w:rsidRPr="009A6F33" w:rsidRDefault="0062546F" w:rsidP="00966BCF">
      <w:pPr>
        <w:spacing w:before="120" w:after="120"/>
        <w:jc w:val="both"/>
        <w:rPr>
          <w:rFonts w:ascii="Calibri" w:hAnsi="Calibri" w:cs="Calibri"/>
        </w:rPr>
      </w:pPr>
      <w:r w:rsidRPr="009A6F33">
        <w:rPr>
          <w:rFonts w:ascii="Calibri" w:hAnsi="Calibri" w:cs="Calibri"/>
        </w:rPr>
        <w:t>nonché</w:t>
      </w:r>
    </w:p>
    <w:p w14:paraId="3AB3A0D3" w14:textId="2D74E60A" w:rsidR="0062546F" w:rsidRPr="009A6F33" w:rsidRDefault="0062546F" w:rsidP="00966BCF">
      <w:pPr>
        <w:spacing w:before="120" w:after="120"/>
        <w:jc w:val="both"/>
        <w:rPr>
          <w:rFonts w:ascii="Calibri" w:hAnsi="Calibri" w:cs="Calibri"/>
        </w:rPr>
      </w:pPr>
      <w:r w:rsidRPr="009A6F33">
        <w:rPr>
          <w:rFonts w:ascii="Calibri" w:hAnsi="Calibri" w:cs="Calibri"/>
        </w:rPr>
        <w:t xml:space="preserve">Il </w:t>
      </w:r>
      <w:permStart w:id="1623789223" w:edGrp="everyone"/>
      <w:r w:rsidRPr="009A6F33">
        <w:rPr>
          <w:rFonts w:ascii="Calibri" w:hAnsi="Calibri" w:cs="Calibri"/>
          <w:b/>
        </w:rPr>
        <w:t>Dott</w:t>
      </w:r>
      <w:r w:rsidR="0084616E" w:rsidRPr="009A6F33">
        <w:rPr>
          <w:rFonts w:ascii="Calibri" w:hAnsi="Calibri" w:cs="Calibri"/>
          <w:b/>
        </w:rPr>
        <w:t xml:space="preserve">. </w:t>
      </w:r>
      <w:r w:rsidR="0084616E" w:rsidRPr="009A6F33">
        <w:rPr>
          <w:rFonts w:ascii="Calibri" w:hAnsi="Calibri" w:cs="Calibri"/>
        </w:rPr>
        <w:t xml:space="preserve">[_], </w:t>
      </w:r>
      <w:permEnd w:id="1623789223"/>
      <w:r w:rsidRPr="009A6F33">
        <w:rPr>
          <w:rFonts w:ascii="Calibri" w:hAnsi="Calibri" w:cs="Calibri"/>
        </w:rPr>
        <w:t>C.F</w:t>
      </w:r>
      <w:r w:rsidR="0084616E" w:rsidRPr="009A6F33">
        <w:rPr>
          <w:rFonts w:ascii="Calibri" w:hAnsi="Calibri" w:cs="Calibri"/>
        </w:rPr>
        <w:t xml:space="preserve">. </w:t>
      </w:r>
      <w:permStart w:id="338761499" w:edGrp="everyone"/>
      <w:r w:rsidR="0084616E" w:rsidRPr="009A6F33">
        <w:rPr>
          <w:rFonts w:ascii="Calibri" w:hAnsi="Calibri" w:cs="Calibri"/>
        </w:rPr>
        <w:t>[_]</w:t>
      </w:r>
      <w:r w:rsidRPr="009A6F33">
        <w:rPr>
          <w:rFonts w:ascii="Calibri" w:hAnsi="Calibri" w:cs="Calibri"/>
        </w:rPr>
        <w:t xml:space="preserve">, </w:t>
      </w:r>
      <w:permEnd w:id="338761499"/>
      <w:r w:rsidRPr="009A6F33">
        <w:rPr>
          <w:rFonts w:ascii="Calibri" w:hAnsi="Calibri" w:cs="Calibri"/>
        </w:rPr>
        <w:t>domiciliato agli effetti del presente atto presso la sede dell’Ente (d’ora innanzi “</w:t>
      </w:r>
      <w:r w:rsidRPr="009A6F33">
        <w:rPr>
          <w:rFonts w:ascii="Calibri" w:hAnsi="Calibri" w:cs="Calibri"/>
          <w:b/>
        </w:rPr>
        <w:t>Responsabile del Progetto</w:t>
      </w:r>
      <w:r w:rsidRPr="009A6F33">
        <w:rPr>
          <w:rFonts w:ascii="Calibri" w:hAnsi="Calibri" w:cs="Calibri"/>
        </w:rPr>
        <w:t>”)</w:t>
      </w:r>
    </w:p>
    <w:p w14:paraId="182D835D" w14:textId="77777777" w:rsidR="0062546F" w:rsidRPr="0062546F" w:rsidRDefault="0062546F" w:rsidP="00966BCF">
      <w:pPr>
        <w:spacing w:before="120" w:after="120"/>
        <w:jc w:val="both"/>
        <w:rPr>
          <w:rFonts w:ascii="Calibri" w:hAnsi="Calibri" w:cs="Calibri"/>
        </w:rPr>
      </w:pPr>
      <w:r w:rsidRPr="009A6F33">
        <w:rPr>
          <w:rFonts w:ascii="Calibri" w:hAnsi="Calibri" w:cs="Calibri"/>
        </w:rPr>
        <w:t>dall’altra parte</w:t>
      </w:r>
    </w:p>
    <w:p w14:paraId="25154FEB" w14:textId="77777777" w:rsidR="0062546F" w:rsidRPr="0062546F" w:rsidRDefault="0062546F" w:rsidP="00966BCF">
      <w:pPr>
        <w:spacing w:before="120" w:after="120"/>
        <w:jc w:val="both"/>
        <w:rPr>
          <w:rFonts w:ascii="Calibri" w:hAnsi="Calibri" w:cs="Calibri"/>
        </w:rPr>
      </w:pPr>
    </w:p>
    <w:p w14:paraId="3DA7A8A3" w14:textId="77777777" w:rsidR="0062546F" w:rsidRPr="0062546F" w:rsidRDefault="0062546F" w:rsidP="00966BCF">
      <w:pPr>
        <w:spacing w:before="120" w:after="120"/>
        <w:jc w:val="both"/>
        <w:rPr>
          <w:rFonts w:ascii="Calibri" w:hAnsi="Calibri" w:cs="Calibri"/>
        </w:rPr>
      </w:pPr>
      <w:r w:rsidRPr="0062546F">
        <w:rPr>
          <w:rFonts w:ascii="Calibri" w:hAnsi="Calibri" w:cs="Calibri"/>
        </w:rPr>
        <w:t>Singolarmente anche indicati come la “</w:t>
      </w:r>
      <w:r w:rsidRPr="0062546F">
        <w:rPr>
          <w:rFonts w:ascii="Calibri" w:hAnsi="Calibri" w:cs="Calibri"/>
          <w:b/>
          <w:bCs/>
        </w:rPr>
        <w:t>Parte</w:t>
      </w:r>
      <w:r w:rsidRPr="0062546F">
        <w:rPr>
          <w:rFonts w:ascii="Calibri" w:hAnsi="Calibri" w:cs="Calibri"/>
        </w:rPr>
        <w:t>” e collettivamente come le “</w:t>
      </w:r>
      <w:r w:rsidRPr="0062546F">
        <w:rPr>
          <w:rFonts w:ascii="Calibri" w:hAnsi="Calibri" w:cs="Calibri"/>
          <w:b/>
          <w:bCs/>
        </w:rPr>
        <w:t>Parti</w:t>
      </w:r>
      <w:r w:rsidRPr="0062546F">
        <w:rPr>
          <w:rFonts w:ascii="Calibri" w:hAnsi="Calibri" w:cs="Calibri"/>
        </w:rPr>
        <w:t>”</w:t>
      </w:r>
    </w:p>
    <w:p w14:paraId="63FD4CE1" w14:textId="77777777" w:rsidR="0062546F" w:rsidRPr="0062546F" w:rsidRDefault="0062546F" w:rsidP="00966BCF">
      <w:pPr>
        <w:spacing w:before="120" w:after="120"/>
        <w:jc w:val="center"/>
        <w:rPr>
          <w:rFonts w:ascii="Calibri" w:hAnsi="Calibri" w:cs="Calibri"/>
          <w:b/>
        </w:rPr>
      </w:pPr>
    </w:p>
    <w:p w14:paraId="077B4183" w14:textId="77777777" w:rsidR="0062546F" w:rsidRPr="0062546F" w:rsidRDefault="0062546F" w:rsidP="00966BCF">
      <w:pPr>
        <w:spacing w:before="120" w:after="120"/>
        <w:jc w:val="center"/>
        <w:rPr>
          <w:rFonts w:ascii="Calibri" w:hAnsi="Calibri" w:cs="Calibri"/>
          <w:b/>
        </w:rPr>
      </w:pPr>
      <w:r w:rsidRPr="0062546F">
        <w:rPr>
          <w:rFonts w:ascii="Calibri" w:hAnsi="Calibri" w:cs="Calibri"/>
          <w:b/>
        </w:rPr>
        <w:t>PREMESSO CHE</w:t>
      </w:r>
    </w:p>
    <w:p w14:paraId="1E8CF60A" w14:textId="5FB12CC7" w:rsidR="0062546F" w:rsidRPr="009A6F33" w:rsidRDefault="0062546F" w:rsidP="00966BCF">
      <w:pPr>
        <w:overflowPunct w:val="0"/>
        <w:autoSpaceDE w:val="0"/>
        <w:autoSpaceDN w:val="0"/>
        <w:adjustRightInd w:val="0"/>
        <w:spacing w:before="120" w:after="120"/>
        <w:jc w:val="both"/>
        <w:textAlignment w:val="baseline"/>
        <w:rPr>
          <w:rFonts w:ascii="Calibri" w:hAnsi="Calibri" w:cs="Calibri"/>
        </w:rPr>
      </w:pPr>
      <w:r w:rsidRPr="0062546F">
        <w:rPr>
          <w:rFonts w:ascii="Calibri" w:hAnsi="Calibri" w:cs="Calibri"/>
          <w:b/>
        </w:rPr>
        <w:t>(a)</w:t>
      </w:r>
      <w:r w:rsidRPr="0062546F">
        <w:rPr>
          <w:rFonts w:ascii="Calibri" w:hAnsi="Calibri" w:cs="Calibri"/>
        </w:rPr>
        <w:t xml:space="preserve"> Gilead, nell’ambito della propria missione, in qualità di azienda impegnata nello sviluppo e nella commercializzazione di farmaci per malattie gravi e a elevato impatto sociale come HIV, patologie del fegato, patologie oncologiche e ematologiche ha promosso </w:t>
      </w:r>
      <w:r w:rsidR="00295D8D">
        <w:rPr>
          <w:rFonts w:ascii="Calibri" w:hAnsi="Calibri" w:cs="Calibri"/>
        </w:rPr>
        <w:t>il</w:t>
      </w:r>
      <w:r w:rsidRPr="0062546F">
        <w:rPr>
          <w:rFonts w:ascii="Calibri" w:hAnsi="Calibri" w:cs="Calibri"/>
        </w:rPr>
        <w:t xml:space="preserve"> concorso </w:t>
      </w:r>
      <w:r w:rsidR="0076319F">
        <w:rPr>
          <w:rFonts w:ascii="Calibri" w:hAnsi="Calibri" w:cs="Calibri"/>
        </w:rPr>
        <w:t xml:space="preserve">“Community Award </w:t>
      </w:r>
      <w:r w:rsidR="0076319F" w:rsidRPr="009A6F33">
        <w:rPr>
          <w:rFonts w:ascii="Calibri" w:hAnsi="Calibri" w:cs="Calibri"/>
        </w:rPr>
        <w:t xml:space="preserve">Program [2025]” </w:t>
      </w:r>
      <w:r w:rsidRPr="009A6F33">
        <w:rPr>
          <w:rFonts w:ascii="Calibri" w:hAnsi="Calibri" w:cs="Calibri"/>
        </w:rPr>
        <w:t xml:space="preserve">riservato ad </w:t>
      </w:r>
      <w:r w:rsidR="001F6294" w:rsidRPr="009A6F33">
        <w:rPr>
          <w:rFonts w:ascii="Calibri" w:hAnsi="Calibri" w:cs="Calibri"/>
        </w:rPr>
        <w:t>a</w:t>
      </w:r>
      <w:r w:rsidRPr="009A6F33">
        <w:rPr>
          <w:rFonts w:ascii="Calibri" w:hAnsi="Calibri" w:cs="Calibri"/>
        </w:rPr>
        <w:t>ssociazioni di pazienti</w:t>
      </w:r>
      <w:r w:rsidR="000E1F59" w:rsidRPr="009A6F33">
        <w:rPr>
          <w:rFonts w:ascii="Calibri" w:hAnsi="Calibri" w:cs="Calibri"/>
        </w:rPr>
        <w:t xml:space="preserve"> e altri enti del terzo settore </w:t>
      </w:r>
      <w:r w:rsidRPr="009A6F33">
        <w:rPr>
          <w:rFonts w:ascii="Calibri" w:hAnsi="Calibri" w:cs="Calibri"/>
        </w:rPr>
        <w:t>(di seguito</w:t>
      </w:r>
      <w:r w:rsidR="000E1F59" w:rsidRPr="009A6F33">
        <w:rPr>
          <w:rFonts w:ascii="Calibri" w:hAnsi="Calibri" w:cs="Calibri"/>
        </w:rPr>
        <w:t>, “</w:t>
      </w:r>
      <w:r w:rsidRPr="009A6F33">
        <w:rPr>
          <w:rFonts w:ascii="Calibri" w:hAnsi="Calibri" w:cs="Calibri"/>
          <w:b/>
          <w:bCs/>
        </w:rPr>
        <w:t>Enti</w:t>
      </w:r>
      <w:r w:rsidR="000E1F59" w:rsidRPr="009A6F33">
        <w:rPr>
          <w:rFonts w:ascii="Calibri" w:hAnsi="Calibri" w:cs="Calibri"/>
        </w:rPr>
        <w:t>”</w:t>
      </w:r>
      <w:r w:rsidRPr="009A6F33">
        <w:rPr>
          <w:rFonts w:ascii="Calibri" w:hAnsi="Calibri" w:cs="Calibri"/>
        </w:rPr>
        <w:t xml:space="preserve">) aventi per scopo statutario ed effettiva attività prevalente la tutela dei pazienti affetti da HIV, patologie del fegato e patologie </w:t>
      </w:r>
      <w:r w:rsidR="007F1087" w:rsidRPr="009A6F33">
        <w:rPr>
          <w:rFonts w:ascii="Calibri" w:hAnsi="Calibri" w:cs="Calibri"/>
        </w:rPr>
        <w:t>oncologiche e</w:t>
      </w:r>
      <w:r w:rsidR="001735B2" w:rsidRPr="009A6F33">
        <w:rPr>
          <w:rFonts w:ascii="Calibri" w:hAnsi="Calibri" w:cs="Calibri"/>
        </w:rPr>
        <w:t xml:space="preserve"> </w:t>
      </w:r>
      <w:r w:rsidRPr="009A6F33">
        <w:rPr>
          <w:rFonts w:ascii="Calibri" w:hAnsi="Calibri" w:cs="Calibri"/>
        </w:rPr>
        <w:t>ematologiche che siano senza finalità di lucro e che siano state costituite in data anteriore al 1 gennaio 202</w:t>
      </w:r>
      <w:r w:rsidR="009A6F33">
        <w:rPr>
          <w:rFonts w:ascii="Calibri" w:hAnsi="Calibri" w:cs="Calibri"/>
        </w:rPr>
        <w:t>4</w:t>
      </w:r>
      <w:r w:rsidRPr="009A6F33">
        <w:rPr>
          <w:rFonts w:ascii="Calibri" w:hAnsi="Calibri" w:cs="Calibri"/>
        </w:rPr>
        <w:t>, per l’ideazione e l’effettiva realizzazione di progetti per interventi originali, di utilità diffusa e finalizzati a migliorare la qualità di vita e l’assistenza terapeutica dei pazienti da svolgersi sul territorio italiano (“</w:t>
      </w:r>
      <w:r w:rsidRPr="009A6F33">
        <w:rPr>
          <w:rFonts w:ascii="Calibri" w:hAnsi="Calibri" w:cs="Calibri"/>
          <w:b/>
        </w:rPr>
        <w:t>Concorso</w:t>
      </w:r>
      <w:r w:rsidRPr="009A6F33">
        <w:rPr>
          <w:rFonts w:ascii="Calibri" w:hAnsi="Calibri" w:cs="Calibri"/>
        </w:rPr>
        <w:t>”)</w:t>
      </w:r>
    </w:p>
    <w:p w14:paraId="20C7A0FF" w14:textId="50F4572D" w:rsidR="0062546F" w:rsidRPr="009A6F33" w:rsidRDefault="0062546F" w:rsidP="00966BCF">
      <w:pPr>
        <w:overflowPunct w:val="0"/>
        <w:autoSpaceDE w:val="0"/>
        <w:autoSpaceDN w:val="0"/>
        <w:adjustRightInd w:val="0"/>
        <w:spacing w:before="120" w:after="120"/>
        <w:jc w:val="both"/>
        <w:textAlignment w:val="baseline"/>
        <w:rPr>
          <w:rFonts w:ascii="Calibri" w:hAnsi="Calibri" w:cs="Calibri"/>
        </w:rPr>
      </w:pPr>
      <w:r w:rsidRPr="009A6F33">
        <w:rPr>
          <w:rFonts w:ascii="Calibri" w:hAnsi="Calibri" w:cs="Calibri"/>
          <w:b/>
        </w:rPr>
        <w:t>(b)</w:t>
      </w:r>
      <w:r w:rsidRPr="009A6F33">
        <w:rPr>
          <w:rFonts w:ascii="Calibri" w:hAnsi="Calibri" w:cs="Calibri"/>
        </w:rPr>
        <w:t xml:space="preserve"> L’Ente ha partecipato al Concorso con il progetto dal titolo </w:t>
      </w:r>
      <w:permStart w:id="231956292" w:edGrp="everyone"/>
      <w:r w:rsidR="002F6E58" w:rsidRPr="009A6F33">
        <w:rPr>
          <w:rFonts w:ascii="Calibri" w:hAnsi="Calibri" w:cs="Calibri"/>
        </w:rPr>
        <w:t>[_]</w:t>
      </w:r>
      <w:r w:rsidRPr="009A6F33">
        <w:rPr>
          <w:rFonts w:ascii="Calibri" w:hAnsi="Calibri" w:cs="Calibri"/>
        </w:rPr>
        <w:t xml:space="preserve"> </w:t>
      </w:r>
      <w:permEnd w:id="231956292"/>
      <w:r w:rsidRPr="009A6F33">
        <w:rPr>
          <w:rFonts w:ascii="Calibri" w:hAnsi="Calibri" w:cs="Calibri"/>
        </w:rPr>
        <w:t>(“</w:t>
      </w:r>
      <w:r w:rsidRPr="009A6F33">
        <w:rPr>
          <w:rFonts w:ascii="Calibri" w:hAnsi="Calibri" w:cs="Calibri"/>
          <w:b/>
        </w:rPr>
        <w:t>Progetto</w:t>
      </w:r>
      <w:r w:rsidRPr="009A6F33">
        <w:rPr>
          <w:rFonts w:ascii="Calibri" w:hAnsi="Calibri" w:cs="Calibri"/>
        </w:rPr>
        <w:t>”), descritto nell’</w:t>
      </w:r>
      <w:r w:rsidRPr="009A6F33">
        <w:rPr>
          <w:rFonts w:ascii="Calibri" w:hAnsi="Calibri" w:cs="Calibri"/>
          <w:b/>
          <w:u w:val="single"/>
        </w:rPr>
        <w:t>allegato A</w:t>
      </w:r>
      <w:r w:rsidRPr="009A6F33">
        <w:rPr>
          <w:rFonts w:ascii="Calibri" w:hAnsi="Calibri" w:cs="Calibri"/>
          <w:u w:val="single"/>
        </w:rPr>
        <w:t xml:space="preserve"> </w:t>
      </w:r>
      <w:r w:rsidRPr="009A6F33">
        <w:rPr>
          <w:rFonts w:ascii="Calibri" w:hAnsi="Calibri" w:cs="Calibri"/>
        </w:rPr>
        <w:t xml:space="preserve">alla presente Convenzione, indicando il </w:t>
      </w:r>
      <w:r w:rsidRPr="009A6F33">
        <w:rPr>
          <w:rFonts w:ascii="Calibri" w:hAnsi="Calibri" w:cs="Calibri"/>
          <w:bCs/>
        </w:rPr>
        <w:t>Dott</w:t>
      </w:r>
      <w:r w:rsidR="002F6E58" w:rsidRPr="009A6F33">
        <w:rPr>
          <w:rFonts w:ascii="Calibri" w:hAnsi="Calibri" w:cs="Calibri"/>
          <w:bCs/>
        </w:rPr>
        <w:t xml:space="preserve">. </w:t>
      </w:r>
      <w:permStart w:id="28996185" w:edGrp="everyone"/>
      <w:r w:rsidR="002F6E58" w:rsidRPr="009A6F33">
        <w:rPr>
          <w:rFonts w:ascii="Calibri" w:hAnsi="Calibri" w:cs="Calibri"/>
          <w:bCs/>
        </w:rPr>
        <w:t>[_]</w:t>
      </w:r>
      <w:r w:rsidR="002F6E58" w:rsidRPr="009A6F33">
        <w:rPr>
          <w:rFonts w:ascii="Calibri" w:hAnsi="Calibri" w:cs="Calibri"/>
        </w:rPr>
        <w:t xml:space="preserve"> </w:t>
      </w:r>
      <w:permEnd w:id="28996185"/>
      <w:r w:rsidRPr="009A6F33">
        <w:rPr>
          <w:rFonts w:ascii="Calibri" w:hAnsi="Calibri" w:cs="Calibri"/>
        </w:rPr>
        <w:t>come Responsabile del Progetto;</w:t>
      </w:r>
    </w:p>
    <w:p w14:paraId="2578156E" w14:textId="3E3462A8" w:rsidR="0062546F" w:rsidRPr="009A6F33" w:rsidRDefault="0062546F" w:rsidP="00966BCF">
      <w:pPr>
        <w:overflowPunct w:val="0"/>
        <w:autoSpaceDE w:val="0"/>
        <w:autoSpaceDN w:val="0"/>
        <w:adjustRightInd w:val="0"/>
        <w:spacing w:before="120" w:after="120"/>
        <w:jc w:val="both"/>
        <w:textAlignment w:val="baseline"/>
        <w:rPr>
          <w:rFonts w:ascii="Calibri" w:hAnsi="Calibri" w:cs="Calibri"/>
        </w:rPr>
      </w:pPr>
      <w:r w:rsidRPr="009A6F33">
        <w:rPr>
          <w:rFonts w:ascii="Calibri" w:hAnsi="Calibri" w:cs="Calibri"/>
          <w:b/>
        </w:rPr>
        <w:t>(c)</w:t>
      </w:r>
      <w:r w:rsidRPr="009A6F33">
        <w:rPr>
          <w:rFonts w:ascii="Calibri" w:hAnsi="Calibri" w:cs="Calibri"/>
        </w:rPr>
        <w:t xml:space="preserve"> </w:t>
      </w:r>
      <w:r w:rsidR="0083597C" w:rsidRPr="009A6F33">
        <w:rPr>
          <w:rFonts w:ascii="Calibri" w:hAnsi="Calibri" w:cs="Calibri"/>
        </w:rPr>
        <w:t>Il commissario</w:t>
      </w:r>
      <w:r w:rsidRPr="009A6F33">
        <w:rPr>
          <w:rFonts w:ascii="Calibri" w:hAnsi="Calibri" w:cs="Calibri"/>
        </w:rPr>
        <w:t xml:space="preserve"> del Concorso ha proclamato il Progetto tra quelli vincitori per l’area di interesse</w:t>
      </w:r>
      <w:r w:rsidR="002F6E58" w:rsidRPr="009A6F33">
        <w:rPr>
          <w:rFonts w:ascii="Calibri" w:hAnsi="Calibri" w:cs="Calibri"/>
        </w:rPr>
        <w:t xml:space="preserve"> </w:t>
      </w:r>
      <w:permStart w:id="2115064326" w:edGrp="everyone"/>
      <w:r w:rsidR="002F6E58" w:rsidRPr="009A6F33">
        <w:rPr>
          <w:rFonts w:ascii="Calibri" w:hAnsi="Calibri" w:cs="Calibri"/>
        </w:rPr>
        <w:t>[_]</w:t>
      </w:r>
      <w:r w:rsidRPr="009A6F33">
        <w:rPr>
          <w:rFonts w:ascii="Calibri" w:hAnsi="Calibri" w:cs="Calibri"/>
        </w:rPr>
        <w:t xml:space="preserve"> </w:t>
      </w:r>
      <w:permEnd w:id="2115064326"/>
      <w:r w:rsidRPr="009A6F33">
        <w:rPr>
          <w:rFonts w:ascii="Calibri" w:hAnsi="Calibri" w:cs="Calibri"/>
        </w:rPr>
        <w:t>e la tematica</w:t>
      </w:r>
      <w:r w:rsidR="002F6E58" w:rsidRPr="009A6F33">
        <w:rPr>
          <w:rFonts w:ascii="Calibri" w:hAnsi="Calibri" w:cs="Calibri"/>
        </w:rPr>
        <w:t xml:space="preserve"> </w:t>
      </w:r>
      <w:permStart w:id="1084645964" w:edGrp="everyone"/>
      <w:r w:rsidR="002F6E58" w:rsidRPr="009A6F33">
        <w:rPr>
          <w:rFonts w:ascii="Calibri" w:hAnsi="Calibri" w:cs="Calibri"/>
        </w:rPr>
        <w:t>[_]</w:t>
      </w:r>
      <w:r w:rsidRPr="009A6F33">
        <w:rPr>
          <w:rFonts w:ascii="Calibri" w:hAnsi="Calibri" w:cs="Calibri"/>
        </w:rPr>
        <w:t xml:space="preserve">, </w:t>
      </w:r>
      <w:permEnd w:id="1084645964"/>
      <w:r w:rsidRPr="009A6F33">
        <w:rPr>
          <w:rFonts w:ascii="Calibri" w:hAnsi="Calibri" w:cs="Calibri"/>
        </w:rPr>
        <w:t xml:space="preserve">assegnando il contributo di </w:t>
      </w:r>
      <w:r w:rsidR="0047106D" w:rsidRPr="009A6F33">
        <w:rPr>
          <w:rFonts w:ascii="Calibri" w:hAnsi="Calibri" w:cs="Calibri"/>
        </w:rPr>
        <w:t>euro</w:t>
      </w:r>
      <w:r w:rsidRPr="009A6F33">
        <w:rPr>
          <w:rFonts w:ascii="Calibri" w:hAnsi="Calibri" w:cs="Calibri"/>
        </w:rPr>
        <w:t xml:space="preserve"> </w:t>
      </w:r>
      <w:permStart w:id="1481923805" w:edGrp="everyone"/>
      <w:r w:rsidR="002F6E58" w:rsidRPr="009A6F33">
        <w:rPr>
          <w:rFonts w:ascii="Calibri" w:hAnsi="Calibri" w:cs="Calibri"/>
        </w:rPr>
        <w:t xml:space="preserve">[_] </w:t>
      </w:r>
      <w:permEnd w:id="1481923805"/>
      <w:r w:rsidRPr="009A6F33">
        <w:rPr>
          <w:rFonts w:ascii="Calibri" w:hAnsi="Calibri" w:cs="Calibri"/>
        </w:rPr>
        <w:t>(“</w:t>
      </w:r>
      <w:r w:rsidRPr="009A6F33">
        <w:rPr>
          <w:rFonts w:ascii="Calibri" w:hAnsi="Calibri" w:cs="Calibri"/>
          <w:b/>
        </w:rPr>
        <w:t>Contributo</w:t>
      </w:r>
      <w:r w:rsidRPr="009A6F33">
        <w:rPr>
          <w:rFonts w:ascii="Calibri" w:hAnsi="Calibri" w:cs="Calibri"/>
        </w:rPr>
        <w:t xml:space="preserve">”) </w:t>
      </w:r>
      <w:r w:rsidRPr="009A6F33">
        <w:rPr>
          <w:rFonts w:ascii="Calibri" w:eastAsia="Times New Roman" w:hAnsi="Calibri" w:cs="Calibri"/>
        </w:rPr>
        <w:t xml:space="preserve">fuori campo IVA </w:t>
      </w:r>
      <w:r w:rsidRPr="009A6F33">
        <w:rPr>
          <w:rFonts w:ascii="Calibri" w:eastAsia="Times New Roman" w:hAnsi="Calibri" w:cs="Calibri"/>
          <w:i/>
          <w:iCs/>
        </w:rPr>
        <w:t>ex</w:t>
      </w:r>
      <w:r w:rsidRPr="009A6F33">
        <w:rPr>
          <w:rFonts w:ascii="Calibri" w:eastAsia="Times New Roman" w:hAnsi="Calibri" w:cs="Calibri"/>
        </w:rPr>
        <w:t xml:space="preserve"> art. 2 DPR</w:t>
      </w:r>
      <w:r w:rsidR="002F6E58" w:rsidRPr="009A6F33">
        <w:rPr>
          <w:rFonts w:ascii="Calibri" w:eastAsia="Times New Roman" w:hAnsi="Calibri" w:cs="Calibri"/>
        </w:rPr>
        <w:t xml:space="preserve"> </w:t>
      </w:r>
      <w:r w:rsidRPr="009A6F33">
        <w:rPr>
          <w:rFonts w:ascii="Calibri" w:eastAsia="Times New Roman" w:hAnsi="Calibri" w:cs="Calibri"/>
        </w:rPr>
        <w:t>633/72;</w:t>
      </w:r>
    </w:p>
    <w:p w14:paraId="0ADAD8AF" w14:textId="5BBC7EA9" w:rsidR="0062546F" w:rsidRPr="0062546F" w:rsidRDefault="0062546F" w:rsidP="00966BCF">
      <w:pPr>
        <w:overflowPunct w:val="0"/>
        <w:autoSpaceDE w:val="0"/>
        <w:autoSpaceDN w:val="0"/>
        <w:adjustRightInd w:val="0"/>
        <w:spacing w:before="120" w:after="120" w:line="240" w:lineRule="auto"/>
        <w:jc w:val="both"/>
        <w:textAlignment w:val="baseline"/>
        <w:rPr>
          <w:rFonts w:ascii="Calibri" w:eastAsia="Times New Roman" w:hAnsi="Calibri" w:cs="Calibri"/>
          <w:lang w:eastAsia="it-IT"/>
        </w:rPr>
      </w:pPr>
      <w:r w:rsidRPr="009A6F33">
        <w:rPr>
          <w:rFonts w:ascii="Calibri" w:hAnsi="Calibri" w:cs="Calibri"/>
          <w:b/>
        </w:rPr>
        <w:t>(d)</w:t>
      </w:r>
      <w:r w:rsidRPr="009A6F33">
        <w:rPr>
          <w:rFonts w:ascii="Calibri" w:hAnsi="Calibri" w:cs="Calibri"/>
        </w:rPr>
        <w:t xml:space="preserve"> Il bando del Concorso prevede che il Contributo sia erogato in base a una </w:t>
      </w:r>
      <w:r w:rsidR="000166A2" w:rsidRPr="009A6F33">
        <w:rPr>
          <w:rFonts w:ascii="Calibri" w:hAnsi="Calibri" w:cs="Calibri"/>
        </w:rPr>
        <w:t>c</w:t>
      </w:r>
      <w:r w:rsidRPr="009A6F33">
        <w:rPr>
          <w:rFonts w:ascii="Calibri" w:hAnsi="Calibri" w:cs="Calibri"/>
        </w:rPr>
        <w:t>onvenzione da stipularsi tra Gilead e ciascun ente vincitore</w:t>
      </w:r>
      <w:r w:rsidR="000166A2" w:rsidRPr="009A6F33">
        <w:rPr>
          <w:rFonts w:ascii="Calibri" w:hAnsi="Calibri" w:cs="Calibri"/>
        </w:rPr>
        <w:t>, rappresentata dal presente documento (“</w:t>
      </w:r>
      <w:r w:rsidR="000166A2" w:rsidRPr="009A6F33">
        <w:rPr>
          <w:rFonts w:ascii="Calibri" w:hAnsi="Calibri" w:cs="Calibri"/>
          <w:b/>
          <w:bCs/>
        </w:rPr>
        <w:t>Convenzione</w:t>
      </w:r>
      <w:r w:rsidR="000166A2" w:rsidRPr="009A6F33">
        <w:rPr>
          <w:rFonts w:ascii="Calibri" w:hAnsi="Calibri" w:cs="Calibri"/>
        </w:rPr>
        <w:t>”)</w:t>
      </w:r>
      <w:r w:rsidR="00BE0ABC" w:rsidRPr="009A6F33">
        <w:rPr>
          <w:rFonts w:ascii="Calibri" w:hAnsi="Calibri" w:cs="Calibri"/>
        </w:rPr>
        <w:t xml:space="preserve">, e che la mancata e integrale accettazione </w:t>
      </w:r>
      <w:r w:rsidR="00AB5EF3" w:rsidRPr="009A6F33">
        <w:rPr>
          <w:rFonts w:ascii="Calibri" w:hAnsi="Calibri" w:cs="Calibri"/>
        </w:rPr>
        <w:t>della Convenzione all’atto della compilazione del modulo di presentazione</w:t>
      </w:r>
      <w:r w:rsidR="00AB5EF3" w:rsidRPr="001735B2">
        <w:rPr>
          <w:rFonts w:ascii="Calibri" w:hAnsi="Calibri" w:cs="Calibri"/>
        </w:rPr>
        <w:t xml:space="preserve"> </w:t>
      </w:r>
      <w:r w:rsidR="008C3282">
        <w:rPr>
          <w:rFonts w:ascii="Calibri" w:hAnsi="Calibri" w:cs="Calibri"/>
        </w:rPr>
        <w:t xml:space="preserve">del progetto </w:t>
      </w:r>
      <w:r w:rsidR="00BE47CF">
        <w:rPr>
          <w:rFonts w:ascii="Calibri" w:hAnsi="Calibri" w:cs="Calibri"/>
        </w:rPr>
        <w:t>comporti</w:t>
      </w:r>
      <w:r w:rsidR="00AB5EF3" w:rsidRPr="001735B2">
        <w:rPr>
          <w:rFonts w:ascii="Calibri" w:hAnsi="Calibri" w:cs="Calibri"/>
        </w:rPr>
        <w:t xml:space="preserve"> l’esclusione del progetto dal Concorso</w:t>
      </w:r>
      <w:r w:rsidRPr="0062546F">
        <w:rPr>
          <w:rFonts w:ascii="Calibri" w:hAnsi="Calibri" w:cs="Calibri"/>
        </w:rPr>
        <w:t xml:space="preserve">. </w:t>
      </w:r>
      <w:r w:rsidRPr="0062546F">
        <w:rPr>
          <w:rFonts w:ascii="Calibri" w:eastAsia="Times New Roman" w:hAnsi="Calibri" w:cs="Calibri"/>
          <w:lang w:eastAsia="it-IT"/>
        </w:rPr>
        <w:t xml:space="preserve">La mancata sottoscrizione e invio della Convenzione da parte dell’Ente e del Responsabile Progetto entro il </w:t>
      </w:r>
      <w:r w:rsidR="009A6F33">
        <w:rPr>
          <w:rFonts w:ascii="Calibri" w:eastAsia="Times New Roman" w:hAnsi="Calibri" w:cs="Calibri"/>
          <w:lang w:eastAsia="it-IT"/>
        </w:rPr>
        <w:t>5</w:t>
      </w:r>
      <w:r w:rsidRPr="0062546F">
        <w:rPr>
          <w:rFonts w:ascii="Calibri" w:eastAsia="Times New Roman" w:hAnsi="Calibri" w:cs="Calibri"/>
          <w:lang w:eastAsia="it-IT"/>
        </w:rPr>
        <w:t xml:space="preserve"> settembre 202</w:t>
      </w:r>
      <w:r w:rsidR="009A6F33">
        <w:rPr>
          <w:rFonts w:ascii="Calibri" w:eastAsia="Times New Roman" w:hAnsi="Calibri" w:cs="Calibri"/>
          <w:lang w:eastAsia="it-IT"/>
        </w:rPr>
        <w:t>5</w:t>
      </w:r>
      <w:r w:rsidRPr="0062546F">
        <w:rPr>
          <w:rFonts w:ascii="Calibri" w:eastAsia="Times New Roman" w:hAnsi="Calibri" w:cs="Calibri"/>
          <w:lang w:eastAsia="it-IT"/>
        </w:rPr>
        <w:t xml:space="preserve">, equivarrà a rinuncia al Contributo. </w:t>
      </w:r>
    </w:p>
    <w:p w14:paraId="25F214E0" w14:textId="379599F4" w:rsidR="0062546F" w:rsidRPr="0062546F" w:rsidRDefault="0062546F" w:rsidP="00966BCF">
      <w:pPr>
        <w:overflowPunct w:val="0"/>
        <w:autoSpaceDE w:val="0"/>
        <w:autoSpaceDN w:val="0"/>
        <w:adjustRightInd w:val="0"/>
        <w:spacing w:before="120" w:after="120" w:line="240" w:lineRule="auto"/>
        <w:jc w:val="both"/>
        <w:textAlignment w:val="baseline"/>
        <w:rPr>
          <w:rFonts w:ascii="Calibri" w:hAnsi="Calibri" w:cs="Calibri"/>
          <w:bCs/>
        </w:rPr>
      </w:pPr>
      <w:r w:rsidRPr="00877447">
        <w:rPr>
          <w:rFonts w:ascii="Calibri" w:eastAsia="Times New Roman" w:hAnsi="Calibri" w:cs="Calibri"/>
          <w:b/>
          <w:lang w:eastAsia="it-IT"/>
        </w:rPr>
        <w:t>(e</w:t>
      </w:r>
      <w:r w:rsidRPr="00877447">
        <w:rPr>
          <w:rFonts w:ascii="Calibri" w:hAnsi="Calibri" w:cs="Calibri"/>
          <w:b/>
        </w:rPr>
        <w:t>)</w:t>
      </w:r>
      <w:r w:rsidRPr="00877447">
        <w:rPr>
          <w:rFonts w:ascii="Calibri" w:hAnsi="Calibri" w:cs="Calibri"/>
          <w:bCs/>
        </w:rPr>
        <w:t xml:space="preserve"> Il Responsabile del Progetto, prendendo parte al Concorso, ha accettato il testo integrale della Convenzione e la sua immodificabilità </w:t>
      </w:r>
      <w:r w:rsidR="00916841" w:rsidRPr="00877447">
        <w:rPr>
          <w:rFonts w:ascii="Calibri" w:hAnsi="Calibri" w:cs="Calibri"/>
          <w:bCs/>
        </w:rPr>
        <w:t>ai fini del</w:t>
      </w:r>
      <w:r w:rsidRPr="00877447">
        <w:rPr>
          <w:rFonts w:ascii="Calibri" w:hAnsi="Calibri" w:cs="Calibri"/>
          <w:bCs/>
        </w:rPr>
        <w:t xml:space="preserve">l'erogazione del Contributo. L'erogazione del </w:t>
      </w:r>
      <w:r w:rsidR="00264181" w:rsidRPr="00877447">
        <w:rPr>
          <w:rFonts w:ascii="Calibri" w:hAnsi="Calibri" w:cs="Calibri"/>
          <w:bCs/>
        </w:rPr>
        <w:t>C</w:t>
      </w:r>
      <w:r w:rsidRPr="00877447">
        <w:rPr>
          <w:rFonts w:ascii="Calibri" w:hAnsi="Calibri" w:cs="Calibri"/>
          <w:bCs/>
        </w:rPr>
        <w:t>ontributo potrà avvenire pertanto soltanto in base al testo della presente Convenzione</w:t>
      </w:r>
      <w:r w:rsidR="00B11423" w:rsidRPr="00877447">
        <w:rPr>
          <w:rFonts w:ascii="Calibri" w:hAnsi="Calibri" w:cs="Calibri"/>
          <w:bCs/>
        </w:rPr>
        <w:t xml:space="preserve"> e </w:t>
      </w:r>
      <w:r w:rsidR="00E11E06" w:rsidRPr="00877447">
        <w:rPr>
          <w:rFonts w:ascii="Calibri" w:hAnsi="Calibri" w:cs="Calibri"/>
          <w:bCs/>
        </w:rPr>
        <w:t>in conformità al bando di Concorso</w:t>
      </w:r>
      <w:r w:rsidRPr="00877447">
        <w:rPr>
          <w:rFonts w:ascii="Calibri" w:hAnsi="Calibri" w:cs="Calibri"/>
          <w:bCs/>
        </w:rPr>
        <w:t xml:space="preserve">. </w:t>
      </w:r>
    </w:p>
    <w:p w14:paraId="5317AC37" w14:textId="77777777" w:rsidR="0062546F" w:rsidRPr="0062546F" w:rsidRDefault="0062546F" w:rsidP="00966BCF">
      <w:pPr>
        <w:overflowPunct w:val="0"/>
        <w:autoSpaceDE w:val="0"/>
        <w:autoSpaceDN w:val="0"/>
        <w:adjustRightInd w:val="0"/>
        <w:spacing w:before="240" w:after="120"/>
        <w:jc w:val="both"/>
        <w:textAlignment w:val="baseline"/>
        <w:rPr>
          <w:rFonts w:ascii="Calibri" w:hAnsi="Calibri" w:cs="Calibri"/>
        </w:rPr>
      </w:pPr>
      <w:r w:rsidRPr="0062546F">
        <w:rPr>
          <w:rFonts w:ascii="Calibri" w:hAnsi="Calibri" w:cs="Calibri"/>
        </w:rPr>
        <w:t>Tutto ciò premesso e ritenuto come parte integrante e sostanziale delle pattuizioni che seguono, si conviene quanto segue.</w:t>
      </w:r>
    </w:p>
    <w:p w14:paraId="265680C9" w14:textId="77777777" w:rsidR="009A6F33" w:rsidRDefault="009A6F33" w:rsidP="00966BCF">
      <w:pPr>
        <w:spacing w:before="120" w:after="120"/>
        <w:jc w:val="center"/>
        <w:rPr>
          <w:rFonts w:ascii="Calibri" w:hAnsi="Calibri" w:cs="Calibri"/>
          <w:b/>
          <w:u w:val="single"/>
        </w:rPr>
      </w:pPr>
    </w:p>
    <w:p w14:paraId="5F63F91A" w14:textId="77777777" w:rsidR="00335DB7" w:rsidRDefault="00335DB7" w:rsidP="00966BCF">
      <w:pPr>
        <w:spacing w:before="120" w:after="120"/>
        <w:jc w:val="center"/>
        <w:rPr>
          <w:rFonts w:ascii="Calibri" w:hAnsi="Calibri" w:cs="Calibri"/>
          <w:b/>
          <w:u w:val="single"/>
        </w:rPr>
      </w:pPr>
    </w:p>
    <w:p w14:paraId="4E36A7D3" w14:textId="7D16666A"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t>1. Esecuzione del Progetto</w:t>
      </w:r>
    </w:p>
    <w:p w14:paraId="21D12E6F" w14:textId="77777777" w:rsidR="0062546F" w:rsidRPr="0062546F" w:rsidRDefault="0062546F" w:rsidP="00966BCF">
      <w:pPr>
        <w:pStyle w:val="Corpodeltesto2"/>
        <w:rPr>
          <w:rFonts w:ascii="Calibri" w:hAnsi="Calibri" w:cs="Calibri"/>
          <w:sz w:val="22"/>
          <w:szCs w:val="22"/>
        </w:rPr>
      </w:pPr>
      <w:r w:rsidRPr="0062546F">
        <w:rPr>
          <w:rFonts w:ascii="Calibri" w:hAnsi="Calibri" w:cs="Calibri"/>
          <w:b/>
          <w:sz w:val="22"/>
          <w:szCs w:val="22"/>
        </w:rPr>
        <w:t>1.1</w:t>
      </w:r>
      <w:r w:rsidRPr="0062546F">
        <w:rPr>
          <w:rFonts w:ascii="Calibri" w:hAnsi="Calibri" w:cs="Calibri"/>
          <w:sz w:val="22"/>
          <w:szCs w:val="22"/>
        </w:rPr>
        <w:t xml:space="preserve">. L’Ente e il Responsabile del Progetto attuano il Progetto in modo indipendente e quindi in piena autonomia scientifica, tecnica e procedurale. </w:t>
      </w:r>
    </w:p>
    <w:p w14:paraId="70EF1790" w14:textId="718DB137" w:rsidR="0062546F" w:rsidRPr="0062546F" w:rsidRDefault="0062546F" w:rsidP="00966BCF">
      <w:pPr>
        <w:pStyle w:val="Corpodeltesto2"/>
        <w:rPr>
          <w:rFonts w:ascii="Calibri" w:hAnsi="Calibri" w:cs="Calibri"/>
          <w:sz w:val="22"/>
          <w:szCs w:val="22"/>
        </w:rPr>
      </w:pPr>
      <w:r w:rsidRPr="0062546F">
        <w:rPr>
          <w:rFonts w:ascii="Calibri" w:hAnsi="Calibri" w:cs="Calibri"/>
          <w:b/>
          <w:sz w:val="22"/>
          <w:szCs w:val="22"/>
        </w:rPr>
        <w:t>1.2</w:t>
      </w:r>
      <w:r w:rsidRPr="0062546F">
        <w:rPr>
          <w:rFonts w:ascii="Calibri" w:hAnsi="Calibri" w:cs="Calibri"/>
          <w:sz w:val="22"/>
          <w:szCs w:val="22"/>
        </w:rPr>
        <w:t xml:space="preserve"> L’Ente e il Responsabile del Progetto dichiarano che il Progetto presentato al Concorso risponde ad autonomi scopi di ricerca e approfondimento</w:t>
      </w:r>
      <w:r w:rsidR="001944D1">
        <w:rPr>
          <w:rFonts w:ascii="Calibri" w:hAnsi="Calibri" w:cs="Calibri"/>
          <w:sz w:val="22"/>
          <w:szCs w:val="22"/>
        </w:rPr>
        <w:t>,</w:t>
      </w:r>
      <w:r w:rsidRPr="0062546F">
        <w:rPr>
          <w:rFonts w:ascii="Calibri" w:hAnsi="Calibri" w:cs="Calibri"/>
          <w:sz w:val="22"/>
          <w:szCs w:val="22"/>
        </w:rPr>
        <w:t xml:space="preserve"> o</w:t>
      </w:r>
      <w:r w:rsidR="001944D1">
        <w:rPr>
          <w:rFonts w:ascii="Calibri" w:hAnsi="Calibri" w:cs="Calibri"/>
          <w:sz w:val="22"/>
          <w:szCs w:val="22"/>
        </w:rPr>
        <w:t xml:space="preserve"> a scopi</w:t>
      </w:r>
      <w:r w:rsidRPr="0062546F">
        <w:rPr>
          <w:rFonts w:ascii="Calibri" w:hAnsi="Calibri" w:cs="Calibri"/>
          <w:sz w:val="22"/>
          <w:szCs w:val="22"/>
        </w:rPr>
        <w:t xml:space="preserve"> socio-sanitari</w:t>
      </w:r>
      <w:r w:rsidR="001944D1">
        <w:rPr>
          <w:rFonts w:ascii="Calibri" w:hAnsi="Calibri" w:cs="Calibri"/>
          <w:sz w:val="22"/>
          <w:szCs w:val="22"/>
        </w:rPr>
        <w:t>,</w:t>
      </w:r>
      <w:r w:rsidRPr="0062546F">
        <w:rPr>
          <w:rFonts w:ascii="Calibri" w:hAnsi="Calibri" w:cs="Calibri"/>
          <w:sz w:val="22"/>
          <w:szCs w:val="22"/>
        </w:rPr>
        <w:t xml:space="preserve"> rientranti nelle finalità istituzionali dell’Ente. Pertanto, ogni attività e responsabilità inerenti al Progetto - ivi compresi il monitoraggio e la gestione dei dati (ivi incluso l’eventuale trattamento di dati di terzi), nonché, ove necessari, l’approvazione di organi esterni all’Ente e le coperture assicurative - sono di esclusiva competenza dell’Ente, senza alcuna partecipazione, informazione o responsabilità di Gilead.</w:t>
      </w:r>
    </w:p>
    <w:p w14:paraId="1F67D4D8" w14:textId="6934B6EB" w:rsidR="0062546F" w:rsidRPr="0062546F" w:rsidRDefault="0062546F" w:rsidP="00966BCF">
      <w:pPr>
        <w:autoSpaceDE w:val="0"/>
        <w:autoSpaceDN w:val="0"/>
        <w:adjustRightInd w:val="0"/>
        <w:jc w:val="both"/>
        <w:rPr>
          <w:rFonts w:ascii="Calibri" w:eastAsia="Times New Roman" w:hAnsi="Calibri" w:cs="Calibri"/>
          <w:lang w:eastAsia="it-IT"/>
        </w:rPr>
      </w:pPr>
      <w:r w:rsidRPr="0062546F">
        <w:rPr>
          <w:rFonts w:ascii="Calibri" w:eastAsia="Times New Roman" w:hAnsi="Calibri" w:cs="Calibri"/>
          <w:b/>
          <w:lang w:eastAsia="it-IT"/>
        </w:rPr>
        <w:t>1.3</w:t>
      </w:r>
      <w:r w:rsidRPr="0062546F">
        <w:rPr>
          <w:rFonts w:ascii="Calibri" w:hAnsi="Calibri" w:cs="Calibri"/>
        </w:rPr>
        <w:t xml:space="preserve"> </w:t>
      </w:r>
      <w:r w:rsidRPr="0062546F">
        <w:rPr>
          <w:rFonts w:ascii="Calibri" w:eastAsia="Times New Roman" w:hAnsi="Calibri" w:cs="Calibri"/>
          <w:lang w:eastAsia="it-IT"/>
        </w:rPr>
        <w:t xml:space="preserve">Qualora, nel corso dell’esecuzione del Progetto venga meno, per qualsiasi ragione, l’apporto del Responsabile </w:t>
      </w:r>
      <w:r w:rsidR="00463B2A">
        <w:rPr>
          <w:rFonts w:ascii="Calibri" w:eastAsia="Times New Roman" w:hAnsi="Calibri" w:cs="Calibri"/>
          <w:lang w:eastAsia="it-IT"/>
        </w:rPr>
        <w:t xml:space="preserve">del </w:t>
      </w:r>
      <w:r w:rsidRPr="0062546F">
        <w:rPr>
          <w:rFonts w:ascii="Calibri" w:eastAsia="Times New Roman" w:hAnsi="Calibri" w:cs="Calibri"/>
          <w:lang w:eastAsia="it-IT"/>
        </w:rPr>
        <w:t>Progetto, l’Ente s’impegna a darne tempestiva comunicazione a Gilead e</w:t>
      </w:r>
      <w:r w:rsidR="00463B2A">
        <w:rPr>
          <w:rFonts w:ascii="Calibri" w:eastAsia="Times New Roman" w:hAnsi="Calibri" w:cs="Calibri"/>
          <w:lang w:eastAsia="it-IT"/>
        </w:rPr>
        <w:t xml:space="preserve"> </w:t>
      </w:r>
      <w:r w:rsidRPr="0062546F">
        <w:rPr>
          <w:rFonts w:ascii="Calibri" w:eastAsia="Times New Roman" w:hAnsi="Calibri" w:cs="Calibri"/>
          <w:lang w:eastAsia="it-IT"/>
        </w:rPr>
        <w:t xml:space="preserve">a designare altro Responsabile </w:t>
      </w:r>
      <w:r w:rsidR="00463B2A">
        <w:rPr>
          <w:rFonts w:ascii="Calibri" w:eastAsia="Times New Roman" w:hAnsi="Calibri" w:cs="Calibri"/>
          <w:lang w:eastAsia="it-IT"/>
        </w:rPr>
        <w:t xml:space="preserve">del </w:t>
      </w:r>
      <w:r w:rsidRPr="0062546F">
        <w:rPr>
          <w:rFonts w:ascii="Calibri" w:eastAsia="Times New Roman" w:hAnsi="Calibri" w:cs="Calibri"/>
          <w:lang w:eastAsia="it-IT"/>
        </w:rPr>
        <w:t xml:space="preserve">Progetto. Tale comunicazione dovrà (i) fare espresso riferimento alla presente Convenzione, richiamando espressamente il rispetto dei termini e delle condizioni qui previsti, (ii) indicare il nominativo e riportare il </w:t>
      </w:r>
      <w:r w:rsidRPr="0062546F">
        <w:rPr>
          <w:rFonts w:ascii="Calibri" w:eastAsia="Times New Roman" w:hAnsi="Calibri" w:cs="Calibri"/>
          <w:i/>
          <w:lang w:eastAsia="it-IT"/>
        </w:rPr>
        <w:t>curriculum vitae</w:t>
      </w:r>
      <w:r w:rsidRPr="0062546F">
        <w:rPr>
          <w:rFonts w:ascii="Calibri" w:eastAsia="Times New Roman" w:hAnsi="Calibri" w:cs="Calibri"/>
          <w:lang w:eastAsia="it-IT"/>
        </w:rPr>
        <w:t xml:space="preserve"> del nuovo Responsabile </w:t>
      </w:r>
      <w:r w:rsidR="00463B2A">
        <w:rPr>
          <w:rFonts w:ascii="Calibri" w:eastAsia="Times New Roman" w:hAnsi="Calibri" w:cs="Calibri"/>
          <w:lang w:eastAsia="it-IT"/>
        </w:rPr>
        <w:t xml:space="preserve">del </w:t>
      </w:r>
      <w:r w:rsidRPr="0062546F">
        <w:rPr>
          <w:rFonts w:ascii="Calibri" w:eastAsia="Times New Roman" w:hAnsi="Calibri" w:cs="Calibri"/>
          <w:lang w:eastAsia="it-IT"/>
        </w:rPr>
        <w:t xml:space="preserve">Progetto la cui professionalità dovrà essere adeguata per garantire l’esecuzione ottimale del progetto, (iii) riportare le motivazioni alla base della sostituzione e (iv) essere sottoscritta dall’Ente e dal nuovo Responsabile </w:t>
      </w:r>
      <w:r w:rsidR="00463B2A">
        <w:rPr>
          <w:rFonts w:ascii="Calibri" w:eastAsia="Times New Roman" w:hAnsi="Calibri" w:cs="Calibri"/>
          <w:lang w:eastAsia="it-IT"/>
        </w:rPr>
        <w:t xml:space="preserve">del </w:t>
      </w:r>
      <w:r w:rsidRPr="0062546F">
        <w:rPr>
          <w:rFonts w:ascii="Calibri" w:eastAsia="Times New Roman" w:hAnsi="Calibri" w:cs="Calibri"/>
          <w:lang w:eastAsia="it-IT"/>
        </w:rPr>
        <w:t>Progetto.</w:t>
      </w:r>
    </w:p>
    <w:p w14:paraId="6D5D1ABD" w14:textId="77777777" w:rsidR="0062546F" w:rsidRPr="0062546F" w:rsidRDefault="0062546F" w:rsidP="00966BCF">
      <w:pPr>
        <w:autoSpaceDE w:val="0"/>
        <w:autoSpaceDN w:val="0"/>
        <w:adjustRightInd w:val="0"/>
        <w:jc w:val="both"/>
        <w:rPr>
          <w:rFonts w:ascii="Calibri" w:eastAsia="Times New Roman" w:hAnsi="Calibri" w:cs="Calibri"/>
          <w:lang w:eastAsia="it-IT"/>
        </w:rPr>
      </w:pPr>
      <w:r w:rsidRPr="0062546F">
        <w:rPr>
          <w:rFonts w:ascii="Calibri" w:eastAsia="Times New Roman" w:hAnsi="Calibri" w:cs="Calibri"/>
          <w:b/>
          <w:lang w:eastAsia="it-IT"/>
        </w:rPr>
        <w:t>1.4</w:t>
      </w:r>
      <w:r w:rsidRPr="0062546F">
        <w:rPr>
          <w:rFonts w:ascii="Calibri" w:hAnsi="Calibri" w:cs="Calibri"/>
        </w:rPr>
        <w:t xml:space="preserve"> </w:t>
      </w:r>
      <w:r w:rsidRPr="0062546F">
        <w:rPr>
          <w:rFonts w:ascii="Calibri" w:eastAsia="Times New Roman" w:hAnsi="Calibri" w:cs="Calibri"/>
          <w:lang w:eastAsia="it-IT"/>
        </w:rPr>
        <w:t>Gilead rimane estranea ai rapporti tra Ente, Responsabile del Progetto o collaboratori comunque impegnati nell’esecuzione del Progetto.</w:t>
      </w:r>
    </w:p>
    <w:p w14:paraId="27D7AE50" w14:textId="7ABBDCD4" w:rsidR="0062546F" w:rsidRPr="0062546F" w:rsidRDefault="0062546F" w:rsidP="00966BCF">
      <w:pPr>
        <w:spacing w:before="120" w:after="120"/>
        <w:jc w:val="both"/>
        <w:rPr>
          <w:rFonts w:ascii="Calibri" w:eastAsia="Times New Roman" w:hAnsi="Calibri" w:cs="Calibri"/>
          <w:lang w:eastAsia="it-IT"/>
        </w:rPr>
      </w:pPr>
      <w:r w:rsidRPr="0062546F">
        <w:rPr>
          <w:rFonts w:ascii="Calibri" w:eastAsia="Times New Roman" w:hAnsi="Calibri" w:cs="Calibri"/>
          <w:b/>
          <w:lang w:eastAsia="it-IT"/>
        </w:rPr>
        <w:t>1.5</w:t>
      </w:r>
      <w:r w:rsidRPr="0062546F">
        <w:rPr>
          <w:rFonts w:ascii="Calibri" w:hAnsi="Calibri" w:cs="Calibri"/>
        </w:rPr>
        <w:t xml:space="preserve"> </w:t>
      </w:r>
      <w:r w:rsidRPr="0062546F">
        <w:rPr>
          <w:rFonts w:ascii="Calibri" w:eastAsia="Times New Roman" w:hAnsi="Calibri" w:cs="Calibri"/>
          <w:lang w:eastAsia="it-IT"/>
        </w:rPr>
        <w:t>L’Ente e il Responsabile del Progetto dichiarano che non sussistono impedimenti, derivanti dallo stato giuridico delle persone comunque coinvolte nell’esecuzione del Progetto alla stipulazione e alla esecuzione della presente Convenzione.</w:t>
      </w:r>
    </w:p>
    <w:p w14:paraId="1846EB09" w14:textId="160612AC" w:rsidR="0062546F" w:rsidRPr="0062546F" w:rsidRDefault="0062546F" w:rsidP="00966BCF">
      <w:pPr>
        <w:spacing w:before="120" w:after="120"/>
        <w:jc w:val="both"/>
        <w:rPr>
          <w:rFonts w:ascii="Calibri" w:eastAsia="Times New Roman" w:hAnsi="Calibri" w:cs="Calibri"/>
          <w:lang w:eastAsia="it-IT"/>
        </w:rPr>
      </w:pPr>
      <w:r w:rsidRPr="0062546F">
        <w:rPr>
          <w:rFonts w:ascii="Calibri" w:eastAsia="Times New Roman" w:hAnsi="Calibri" w:cs="Calibri"/>
          <w:b/>
          <w:lang w:eastAsia="it-IT"/>
        </w:rPr>
        <w:t>1.6</w:t>
      </w:r>
      <w:r w:rsidRPr="0062546F">
        <w:rPr>
          <w:rFonts w:ascii="Calibri" w:eastAsia="Times New Roman" w:hAnsi="Calibri" w:cs="Calibri"/>
          <w:lang w:eastAsia="it-IT"/>
        </w:rPr>
        <w:t xml:space="preserve"> L’Ente e il Responsabile del Progetto dichiarano e garantiscono che il Contributo di cui al successivo art. 8 in alcun modo, neanche parzialmente e/o indirettamente, costituirà compenso, remunerazione e/o qualunque tipo di trasferimento di valore nei confronti di pazienti, funzionari governativi e operatori sanitari, essendo destinato integralmente ed esclusivamente alla realizzazione del Progetto come descritto nell’</w:t>
      </w:r>
      <w:r w:rsidRPr="0062546F">
        <w:rPr>
          <w:rFonts w:ascii="Calibri" w:eastAsia="Times New Roman" w:hAnsi="Calibri" w:cs="Calibri"/>
          <w:b/>
          <w:u w:val="single"/>
          <w:lang w:eastAsia="it-IT"/>
        </w:rPr>
        <w:t>Allegato A</w:t>
      </w:r>
      <w:r w:rsidRPr="0062546F">
        <w:rPr>
          <w:rFonts w:ascii="Calibri" w:eastAsia="Times New Roman" w:hAnsi="Calibri" w:cs="Calibri"/>
          <w:lang w:eastAsia="it-IT"/>
        </w:rPr>
        <w:t xml:space="preserve"> alla presente convenzione.</w:t>
      </w:r>
    </w:p>
    <w:p w14:paraId="73B3860B" w14:textId="77777777" w:rsidR="0062546F" w:rsidRPr="0062546F" w:rsidRDefault="0062546F" w:rsidP="00966BCF">
      <w:pPr>
        <w:spacing w:before="120" w:after="120"/>
        <w:jc w:val="both"/>
        <w:rPr>
          <w:rFonts w:ascii="Calibri" w:eastAsia="Times New Roman" w:hAnsi="Calibri" w:cs="Calibri"/>
          <w:lang w:eastAsia="it-IT"/>
        </w:rPr>
      </w:pPr>
      <w:r w:rsidRPr="0062546F">
        <w:rPr>
          <w:rFonts w:ascii="Calibri" w:eastAsia="Times New Roman" w:hAnsi="Calibri" w:cs="Calibri"/>
          <w:b/>
          <w:lang w:eastAsia="it-IT"/>
        </w:rPr>
        <w:t>1.7</w:t>
      </w:r>
      <w:r w:rsidRPr="0062546F">
        <w:rPr>
          <w:rFonts w:ascii="Calibri" w:eastAsia="Times New Roman" w:hAnsi="Calibri" w:cs="Calibri"/>
          <w:lang w:eastAsia="it-IT"/>
        </w:rPr>
        <w:t xml:space="preserve"> Fatto salvo il precedente art. 1.6, il Contributo potrà essere destinato dall’Ente quale compenso per operatori sanitari solo ed esclusivamente nel caso in cui (i) essi non siano dipendenti dell’Ente e (ii) l’attività da essi svolta nell’ambito del Progetto sia appropriata e necessaria ai fini della corretta e completa realizzazione dello stesso, circostanze che, ove la fattispecie di cui alla presente clausola sia applicabile al Progetto, l’Ente e il Responsabile del Progetto sin d’ora garantiscono espressamente. Resta in ogni caso inteso che, nel caso di destinazione di parte del Contributo quale compenso di operatori sanitari, Gilead rimarrà del tutto estranea alla selezione e coinvolgimento di tali figure.</w:t>
      </w:r>
    </w:p>
    <w:p w14:paraId="3FEB0531" w14:textId="77777777"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t>2. Durata</w:t>
      </w:r>
    </w:p>
    <w:p w14:paraId="36330B7B" w14:textId="28A61AB1" w:rsidR="0062546F" w:rsidRDefault="000E086B" w:rsidP="00966BCF">
      <w:pPr>
        <w:pStyle w:val="Corpodeltesto2"/>
        <w:overflowPunct/>
        <w:autoSpaceDE/>
        <w:adjustRightInd/>
        <w:spacing w:before="0"/>
        <w:rPr>
          <w:rFonts w:ascii="Calibri" w:hAnsi="Calibri" w:cs="Calibri"/>
          <w:sz w:val="22"/>
          <w:szCs w:val="22"/>
        </w:rPr>
      </w:pPr>
      <w:bookmarkStart w:id="0" w:name="_Hlk27750658"/>
      <w:r>
        <w:rPr>
          <w:rFonts w:ascii="Calibri" w:hAnsi="Calibri" w:cs="Calibri"/>
          <w:sz w:val="22"/>
          <w:szCs w:val="22"/>
        </w:rPr>
        <w:t>La t</w:t>
      </w:r>
      <w:r w:rsidRPr="000E086B">
        <w:rPr>
          <w:rFonts w:ascii="Calibri" w:hAnsi="Calibri" w:cs="Calibri"/>
          <w:sz w:val="22"/>
          <w:szCs w:val="22"/>
        </w:rPr>
        <w:t xml:space="preserve">empistica per lo svolgimento del </w:t>
      </w:r>
      <w:r>
        <w:rPr>
          <w:rFonts w:ascii="Calibri" w:hAnsi="Calibri" w:cs="Calibri"/>
          <w:sz w:val="22"/>
          <w:szCs w:val="22"/>
        </w:rPr>
        <w:t>P</w:t>
      </w:r>
      <w:r w:rsidRPr="000E086B">
        <w:rPr>
          <w:rFonts w:ascii="Calibri" w:hAnsi="Calibri" w:cs="Calibri"/>
          <w:sz w:val="22"/>
          <w:szCs w:val="22"/>
        </w:rPr>
        <w:t>rogetto non potrà superare i 12 mesi</w:t>
      </w:r>
      <w:r w:rsidR="00005A53">
        <w:rPr>
          <w:rFonts w:ascii="Calibri" w:hAnsi="Calibri" w:cs="Calibri"/>
          <w:sz w:val="22"/>
          <w:szCs w:val="22"/>
        </w:rPr>
        <w:t xml:space="preserve"> a partire dalla data di erogazione del Contributo</w:t>
      </w:r>
      <w:r w:rsidR="00903FE2">
        <w:rPr>
          <w:rFonts w:ascii="Calibri" w:hAnsi="Calibri" w:cs="Calibri"/>
          <w:sz w:val="22"/>
          <w:szCs w:val="22"/>
        </w:rPr>
        <w:t xml:space="preserve">. </w:t>
      </w:r>
      <w:r w:rsidR="00911262">
        <w:rPr>
          <w:rFonts w:ascii="Calibri" w:hAnsi="Calibri" w:cs="Calibri"/>
          <w:sz w:val="22"/>
          <w:szCs w:val="22"/>
        </w:rPr>
        <w:t>Entro tale data, l</w:t>
      </w:r>
      <w:r w:rsidR="00507820">
        <w:rPr>
          <w:rFonts w:ascii="Calibri" w:hAnsi="Calibri" w:cs="Calibri"/>
          <w:sz w:val="22"/>
          <w:szCs w:val="22"/>
        </w:rPr>
        <w:t xml:space="preserve">’Ente e </w:t>
      </w:r>
      <w:r w:rsidR="00911262">
        <w:rPr>
          <w:rFonts w:ascii="Calibri" w:hAnsi="Calibri" w:cs="Calibri"/>
          <w:sz w:val="22"/>
          <w:szCs w:val="22"/>
        </w:rPr>
        <w:t>i</w:t>
      </w:r>
      <w:r w:rsidR="00507820">
        <w:rPr>
          <w:rFonts w:ascii="Calibri" w:hAnsi="Calibri" w:cs="Calibri"/>
          <w:sz w:val="22"/>
          <w:szCs w:val="22"/>
        </w:rPr>
        <w:t xml:space="preserve">l Responsabile del Progetto </w:t>
      </w:r>
      <w:r w:rsidR="00911262">
        <w:rPr>
          <w:rFonts w:ascii="Calibri" w:hAnsi="Calibri" w:cs="Calibri"/>
          <w:sz w:val="22"/>
          <w:szCs w:val="22"/>
        </w:rPr>
        <w:t xml:space="preserve">dovranno redigere e trasmettere a Gilead una relazione </w:t>
      </w:r>
      <w:r w:rsidR="0062546F" w:rsidRPr="0062546F">
        <w:rPr>
          <w:rFonts w:ascii="Calibri" w:hAnsi="Calibri" w:cs="Calibri"/>
          <w:sz w:val="22"/>
          <w:szCs w:val="22"/>
        </w:rPr>
        <w:t xml:space="preserve">sullo stato </w:t>
      </w:r>
      <w:r w:rsidR="00911262">
        <w:rPr>
          <w:rFonts w:ascii="Calibri" w:hAnsi="Calibri" w:cs="Calibri"/>
          <w:sz w:val="22"/>
          <w:szCs w:val="22"/>
        </w:rPr>
        <w:t>di</w:t>
      </w:r>
      <w:r w:rsidR="0062546F" w:rsidRPr="0062546F">
        <w:rPr>
          <w:rFonts w:ascii="Calibri" w:hAnsi="Calibri" w:cs="Calibri"/>
          <w:sz w:val="22"/>
          <w:szCs w:val="22"/>
        </w:rPr>
        <w:t xml:space="preserve"> attuazione </w:t>
      </w:r>
      <w:r w:rsidR="00001ECF">
        <w:rPr>
          <w:rFonts w:ascii="Calibri" w:hAnsi="Calibri" w:cs="Calibri"/>
          <w:sz w:val="22"/>
          <w:szCs w:val="22"/>
        </w:rPr>
        <w:t xml:space="preserve">del Progetto </w:t>
      </w:r>
      <w:r w:rsidR="0062546F" w:rsidRPr="0062546F">
        <w:rPr>
          <w:rFonts w:ascii="Calibri" w:hAnsi="Calibri" w:cs="Calibri"/>
          <w:sz w:val="22"/>
          <w:szCs w:val="22"/>
        </w:rPr>
        <w:t>da redigersi secondo le indicazioni contenute nell’</w:t>
      </w:r>
      <w:r w:rsidR="0062546F" w:rsidRPr="0062546F">
        <w:rPr>
          <w:rFonts w:ascii="Calibri" w:hAnsi="Calibri" w:cs="Calibri"/>
          <w:b/>
          <w:sz w:val="22"/>
          <w:szCs w:val="22"/>
          <w:u w:val="single"/>
        </w:rPr>
        <w:t>Allegato B</w:t>
      </w:r>
      <w:r w:rsidR="0062546F" w:rsidRPr="0062546F">
        <w:rPr>
          <w:rFonts w:ascii="Calibri" w:hAnsi="Calibri" w:cs="Calibri"/>
          <w:sz w:val="22"/>
          <w:szCs w:val="22"/>
        </w:rPr>
        <w:t>. La relazione verrà trasmessa entro tale data a Gilead tramite il caricamento della stessa sul portale per la partecipazione al Community Award Program. La relazione dovrà contenere una rendicontazione dettagliata dei costi sostenuti per l’attuazione del progetto.</w:t>
      </w:r>
    </w:p>
    <w:bookmarkEnd w:id="0"/>
    <w:p w14:paraId="689E1D65" w14:textId="77777777" w:rsidR="00335DB7" w:rsidRDefault="00335DB7" w:rsidP="00966BCF">
      <w:pPr>
        <w:spacing w:before="120" w:after="120"/>
        <w:jc w:val="center"/>
        <w:rPr>
          <w:rFonts w:ascii="Calibri" w:hAnsi="Calibri" w:cs="Calibri"/>
          <w:b/>
          <w:u w:val="single"/>
        </w:rPr>
      </w:pPr>
    </w:p>
    <w:p w14:paraId="222F96D1" w14:textId="77777777" w:rsidR="00335DB7" w:rsidRDefault="00335DB7" w:rsidP="00966BCF">
      <w:pPr>
        <w:spacing w:before="120" w:after="120"/>
        <w:jc w:val="center"/>
        <w:rPr>
          <w:rFonts w:ascii="Calibri" w:hAnsi="Calibri" w:cs="Calibri"/>
          <w:b/>
          <w:u w:val="single"/>
        </w:rPr>
      </w:pPr>
    </w:p>
    <w:p w14:paraId="6831BE39" w14:textId="77777777" w:rsidR="00335DB7" w:rsidRDefault="00335DB7" w:rsidP="00966BCF">
      <w:pPr>
        <w:spacing w:before="120" w:after="120"/>
        <w:jc w:val="center"/>
        <w:rPr>
          <w:rFonts w:ascii="Calibri" w:hAnsi="Calibri" w:cs="Calibri"/>
          <w:b/>
          <w:u w:val="single"/>
        </w:rPr>
      </w:pPr>
    </w:p>
    <w:p w14:paraId="6BF8ED2A" w14:textId="77777777" w:rsidR="00335DB7" w:rsidRDefault="00335DB7" w:rsidP="00966BCF">
      <w:pPr>
        <w:spacing w:before="120" w:after="120"/>
        <w:jc w:val="center"/>
        <w:rPr>
          <w:rFonts w:ascii="Calibri" w:hAnsi="Calibri" w:cs="Calibri"/>
          <w:b/>
          <w:u w:val="single"/>
        </w:rPr>
      </w:pPr>
    </w:p>
    <w:p w14:paraId="5F4C4FFD" w14:textId="575B7DE0"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t>3. Risultati del Progetto</w:t>
      </w:r>
    </w:p>
    <w:p w14:paraId="0DA582BE" w14:textId="77777777" w:rsidR="0062546F" w:rsidRPr="0062546F" w:rsidRDefault="0062546F" w:rsidP="00966BCF">
      <w:pPr>
        <w:overflowPunct w:val="0"/>
        <w:autoSpaceDE w:val="0"/>
        <w:autoSpaceDN w:val="0"/>
        <w:adjustRightInd w:val="0"/>
        <w:spacing w:before="120" w:after="120"/>
        <w:jc w:val="both"/>
        <w:textAlignment w:val="baseline"/>
        <w:rPr>
          <w:rFonts w:ascii="Calibri" w:hAnsi="Calibri" w:cs="Calibri"/>
        </w:rPr>
      </w:pPr>
      <w:r w:rsidRPr="0062546F">
        <w:rPr>
          <w:rFonts w:ascii="Calibri" w:hAnsi="Calibri" w:cs="Calibri"/>
          <w:b/>
        </w:rPr>
        <w:t>3.1</w:t>
      </w:r>
      <w:r w:rsidRPr="0062546F">
        <w:rPr>
          <w:rFonts w:ascii="Calibri" w:hAnsi="Calibri" w:cs="Calibri"/>
        </w:rPr>
        <w:t xml:space="preserve"> La proprietà esclusiva di tutte le informazioni derivanti dal Progetto, inclusi dati, risultati, scoperte, invenzioni, </w:t>
      </w:r>
      <w:r w:rsidRPr="0062546F">
        <w:rPr>
          <w:rFonts w:ascii="Calibri" w:hAnsi="Calibri" w:cs="Calibri"/>
          <w:i/>
        </w:rPr>
        <w:t>know-how</w:t>
      </w:r>
      <w:r w:rsidRPr="0062546F">
        <w:rPr>
          <w:rFonts w:ascii="Calibri" w:hAnsi="Calibri" w:cs="Calibri"/>
        </w:rPr>
        <w:t xml:space="preserve"> e simili da esso risultanti (“</w:t>
      </w:r>
      <w:r w:rsidRPr="0062546F">
        <w:rPr>
          <w:rFonts w:ascii="Calibri" w:hAnsi="Calibri" w:cs="Calibri"/>
          <w:b/>
          <w:bCs/>
        </w:rPr>
        <w:t>Dati</w:t>
      </w:r>
      <w:r w:rsidRPr="0062546F">
        <w:rPr>
          <w:rFonts w:ascii="Calibri" w:hAnsi="Calibri" w:cs="Calibri"/>
        </w:rPr>
        <w:t xml:space="preserve">”) appartiene all’Ente, al Responsabile del Progetto e agli altri collaboratori dell’Ente in ragione delle norme applicabili alle relazioni tra essi. </w:t>
      </w:r>
    </w:p>
    <w:p w14:paraId="2E482591" w14:textId="77777777" w:rsidR="00335DB7" w:rsidRDefault="00335DB7" w:rsidP="00966BCF">
      <w:pPr>
        <w:overflowPunct w:val="0"/>
        <w:autoSpaceDE w:val="0"/>
        <w:autoSpaceDN w:val="0"/>
        <w:adjustRightInd w:val="0"/>
        <w:spacing w:before="120" w:after="120"/>
        <w:jc w:val="both"/>
        <w:textAlignment w:val="baseline"/>
        <w:rPr>
          <w:rFonts w:ascii="Calibri" w:hAnsi="Calibri" w:cs="Calibri"/>
          <w:b/>
        </w:rPr>
      </w:pPr>
    </w:p>
    <w:p w14:paraId="4DD7E80A" w14:textId="77777777" w:rsidR="00335DB7" w:rsidRDefault="00335DB7" w:rsidP="00966BCF">
      <w:pPr>
        <w:overflowPunct w:val="0"/>
        <w:autoSpaceDE w:val="0"/>
        <w:autoSpaceDN w:val="0"/>
        <w:adjustRightInd w:val="0"/>
        <w:spacing w:before="120" w:after="120"/>
        <w:jc w:val="both"/>
        <w:textAlignment w:val="baseline"/>
        <w:rPr>
          <w:rFonts w:ascii="Calibri" w:hAnsi="Calibri" w:cs="Calibri"/>
          <w:b/>
        </w:rPr>
      </w:pPr>
    </w:p>
    <w:p w14:paraId="219560BB" w14:textId="20D60704" w:rsidR="0062546F" w:rsidRPr="0062546F" w:rsidRDefault="0062546F" w:rsidP="00966BCF">
      <w:pPr>
        <w:overflowPunct w:val="0"/>
        <w:autoSpaceDE w:val="0"/>
        <w:autoSpaceDN w:val="0"/>
        <w:adjustRightInd w:val="0"/>
        <w:spacing w:before="120" w:after="120"/>
        <w:jc w:val="both"/>
        <w:textAlignment w:val="baseline"/>
        <w:rPr>
          <w:rFonts w:ascii="Calibri" w:hAnsi="Calibri" w:cs="Calibri"/>
        </w:rPr>
      </w:pPr>
      <w:r w:rsidRPr="0062546F">
        <w:rPr>
          <w:rFonts w:ascii="Calibri" w:hAnsi="Calibri" w:cs="Calibri"/>
          <w:b/>
        </w:rPr>
        <w:t>3.2</w:t>
      </w:r>
      <w:r w:rsidRPr="0062546F">
        <w:rPr>
          <w:rFonts w:ascii="Calibri" w:hAnsi="Calibri" w:cs="Calibri"/>
        </w:rPr>
        <w:t xml:space="preserve"> In ogni caso i Dati sono utilizzati a scopi istituzionali nell’ambito dell’attività e dei fini dell’Ente, con esclusione di qualsiasi scopo di lucro o commerciale o per sviluppo industriale di farmaci esistenti o futuri. </w:t>
      </w:r>
    </w:p>
    <w:p w14:paraId="7AACB820" w14:textId="77777777" w:rsidR="0062546F" w:rsidRPr="0062546F" w:rsidRDefault="0062546F" w:rsidP="00966BCF">
      <w:pPr>
        <w:overflowPunct w:val="0"/>
        <w:autoSpaceDE w:val="0"/>
        <w:autoSpaceDN w:val="0"/>
        <w:adjustRightInd w:val="0"/>
        <w:spacing w:before="120" w:after="120"/>
        <w:jc w:val="both"/>
        <w:textAlignment w:val="baseline"/>
        <w:rPr>
          <w:rFonts w:ascii="Calibri" w:hAnsi="Calibri" w:cs="Calibri"/>
        </w:rPr>
      </w:pPr>
      <w:r w:rsidRPr="0062546F">
        <w:rPr>
          <w:rFonts w:ascii="Calibri" w:hAnsi="Calibri" w:cs="Calibri"/>
          <w:b/>
        </w:rPr>
        <w:t>3.3</w:t>
      </w:r>
      <w:r w:rsidRPr="0062546F">
        <w:rPr>
          <w:rFonts w:ascii="Calibri" w:hAnsi="Calibri" w:cs="Calibri"/>
        </w:rPr>
        <w:t xml:space="preserve"> Né il Responsabile del Progetto né l’Ente per effetto della presente Convenzione trasferiscono a Gilead alcun diritto di utilizzazione esclusiva dei Dati.</w:t>
      </w:r>
    </w:p>
    <w:p w14:paraId="4F20ADCB" w14:textId="77777777"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t>4. Pubblicazione dei risultati del Progetto</w:t>
      </w:r>
    </w:p>
    <w:p w14:paraId="33B81C7D" w14:textId="3FC8855E" w:rsidR="0062546F" w:rsidRPr="0062546F" w:rsidRDefault="0062546F" w:rsidP="00966BCF">
      <w:pPr>
        <w:overflowPunct w:val="0"/>
        <w:autoSpaceDE w:val="0"/>
        <w:autoSpaceDN w:val="0"/>
        <w:adjustRightInd w:val="0"/>
        <w:spacing w:before="120" w:after="120"/>
        <w:jc w:val="both"/>
        <w:textAlignment w:val="baseline"/>
        <w:rPr>
          <w:rFonts w:ascii="Calibri" w:hAnsi="Calibri" w:cs="Calibri"/>
        </w:rPr>
      </w:pPr>
      <w:r w:rsidRPr="0062546F">
        <w:rPr>
          <w:rFonts w:ascii="Calibri" w:hAnsi="Calibri" w:cs="Calibri"/>
          <w:b/>
        </w:rPr>
        <w:t>4.1</w:t>
      </w:r>
      <w:r w:rsidRPr="0062546F">
        <w:rPr>
          <w:rFonts w:ascii="Calibri" w:hAnsi="Calibri" w:cs="Calibri"/>
        </w:rPr>
        <w:t xml:space="preserve"> L’Ente e/o il Responsabile del Progetto può rendere pubblici, nelle forme più adeguate i risultati del Progetto, garantendo il rispetto delle disposizioni in materia di tutela della proprietà intellettuale e industriale.</w:t>
      </w:r>
      <w:r w:rsidR="00E13216" w:rsidRPr="00E13216">
        <w:t xml:space="preserve"> </w:t>
      </w:r>
      <w:r w:rsidR="00803CC2" w:rsidRPr="00E13216">
        <w:rPr>
          <w:rFonts w:ascii="Calibri" w:hAnsi="Calibri" w:cs="Calibri"/>
        </w:rPr>
        <w:t>L’Ente si impegna a segnalare a Gilead ogni materiale prodotto per la realizzazione del progetto (ad es. poster, video, locandine) e ogni forma di pubblicazione dei risultati.</w:t>
      </w:r>
    </w:p>
    <w:p w14:paraId="3929B5C9" w14:textId="54E84654" w:rsidR="0062546F" w:rsidRPr="0062546F" w:rsidRDefault="0062546F" w:rsidP="00966BCF">
      <w:pPr>
        <w:overflowPunct w:val="0"/>
        <w:autoSpaceDE w:val="0"/>
        <w:autoSpaceDN w:val="0"/>
        <w:adjustRightInd w:val="0"/>
        <w:spacing w:before="120" w:after="120"/>
        <w:jc w:val="both"/>
        <w:textAlignment w:val="baseline"/>
        <w:rPr>
          <w:rFonts w:ascii="Calibri" w:hAnsi="Calibri" w:cs="Calibri"/>
        </w:rPr>
      </w:pPr>
      <w:r w:rsidRPr="0062546F">
        <w:rPr>
          <w:rFonts w:ascii="Calibri" w:eastAsia="Times New Roman" w:hAnsi="Calibri" w:cs="Calibri"/>
          <w:b/>
        </w:rPr>
        <w:t xml:space="preserve">4.2 </w:t>
      </w:r>
      <w:r w:rsidRPr="0062546F">
        <w:rPr>
          <w:rFonts w:ascii="Calibri" w:eastAsia="Times New Roman" w:hAnsi="Calibri" w:cs="Calibri"/>
        </w:rPr>
        <w:t xml:space="preserve">Per finalità esclusivamente di trasparenza dei trasferimenti di valore nel settore farmaceutico, l’Ente inserirà la seguente frase in </w:t>
      </w:r>
      <w:r w:rsidRPr="009A6F33">
        <w:rPr>
          <w:rFonts w:ascii="Calibri" w:eastAsia="Times New Roman" w:hAnsi="Calibri" w:cs="Calibri"/>
        </w:rPr>
        <w:t>calce a ogni materiale del Progetto e a qualsivoglia pubblicazione/presentazione ad esso relativa</w:t>
      </w:r>
      <w:r w:rsidR="00E13216" w:rsidRPr="009A6F33">
        <w:rPr>
          <w:rFonts w:ascii="Calibri" w:eastAsia="Times New Roman" w:hAnsi="Calibri" w:cs="Calibri"/>
        </w:rPr>
        <w:t>, compresa la relazione finale:</w:t>
      </w:r>
      <w:r w:rsidRPr="009A6F33">
        <w:rPr>
          <w:rFonts w:ascii="Calibri" w:eastAsia="Times New Roman" w:hAnsi="Calibri" w:cs="Calibri"/>
        </w:rPr>
        <w:t xml:space="preserve"> </w:t>
      </w:r>
      <w:bookmarkStart w:id="1" w:name="_Hlk32505009"/>
      <w:r w:rsidRPr="009A6F33">
        <w:rPr>
          <w:rFonts w:ascii="Calibri" w:eastAsia="Times New Roman" w:hAnsi="Calibri" w:cs="Calibri"/>
        </w:rPr>
        <w:t>“</w:t>
      </w:r>
      <w:r w:rsidRPr="009A6F33">
        <w:rPr>
          <w:rFonts w:ascii="Calibri" w:eastAsia="Times New Roman" w:hAnsi="Calibri" w:cs="Calibri"/>
          <w:i/>
        </w:rPr>
        <w:t xml:space="preserve">Il progetto è stato parzialmente/integralmente finanziato dal Community Award Program </w:t>
      </w:r>
      <w:r w:rsidR="006E427B" w:rsidRPr="009A6F33">
        <w:rPr>
          <w:rFonts w:ascii="Calibri" w:eastAsia="Times New Roman" w:hAnsi="Calibri" w:cs="Calibri"/>
          <w:i/>
        </w:rPr>
        <w:t>[</w:t>
      </w:r>
      <w:r w:rsidRPr="009A6F33">
        <w:rPr>
          <w:rFonts w:ascii="Calibri" w:eastAsia="Times New Roman" w:hAnsi="Calibri" w:cs="Calibri"/>
          <w:i/>
        </w:rPr>
        <w:t>202</w:t>
      </w:r>
      <w:r w:rsidR="006E427B" w:rsidRPr="009A6F33">
        <w:rPr>
          <w:rFonts w:ascii="Calibri" w:eastAsia="Times New Roman" w:hAnsi="Calibri" w:cs="Calibri"/>
          <w:i/>
        </w:rPr>
        <w:t>5]</w:t>
      </w:r>
      <w:r w:rsidRPr="009A6F33">
        <w:rPr>
          <w:rFonts w:ascii="Calibri" w:eastAsia="Times New Roman" w:hAnsi="Calibri" w:cs="Calibri"/>
          <w:i/>
        </w:rPr>
        <w:t xml:space="preserve"> promosso</w:t>
      </w:r>
      <w:r w:rsidRPr="0062546F">
        <w:rPr>
          <w:rFonts w:ascii="Calibri" w:eastAsia="Times New Roman" w:hAnsi="Calibri" w:cs="Calibri"/>
          <w:i/>
        </w:rPr>
        <w:t xml:space="preserve"> da Gilead Sciences</w:t>
      </w:r>
      <w:r w:rsidRPr="0062546F">
        <w:rPr>
          <w:rFonts w:ascii="Calibri" w:eastAsia="Times New Roman" w:hAnsi="Calibri" w:cs="Calibri"/>
        </w:rPr>
        <w:t xml:space="preserve">”. </w:t>
      </w:r>
      <w:bookmarkEnd w:id="1"/>
      <w:r w:rsidRPr="0062546F">
        <w:rPr>
          <w:rFonts w:ascii="Calibri" w:eastAsia="Times New Roman" w:hAnsi="Calibri" w:cs="Calibri"/>
        </w:rPr>
        <w:t>La formula dev’essere riproposta nella lingua di riferimento della modalità di diffusione dei risultati.</w:t>
      </w:r>
    </w:p>
    <w:p w14:paraId="102FB9B6" w14:textId="6DBA3737" w:rsidR="0062546F" w:rsidRPr="0062546F" w:rsidRDefault="0062546F" w:rsidP="00966BCF">
      <w:pPr>
        <w:spacing w:before="120" w:after="120"/>
        <w:jc w:val="both"/>
        <w:rPr>
          <w:rFonts w:ascii="Calibri" w:eastAsia="Times New Roman" w:hAnsi="Calibri" w:cs="Calibri"/>
          <w:lang w:eastAsia="it-IT"/>
        </w:rPr>
      </w:pPr>
      <w:r w:rsidRPr="0062546F">
        <w:rPr>
          <w:rFonts w:ascii="Calibri" w:eastAsia="Times New Roman" w:hAnsi="Calibri" w:cs="Calibri"/>
          <w:b/>
          <w:lang w:eastAsia="it-IT"/>
        </w:rPr>
        <w:t>4.3</w:t>
      </w:r>
      <w:r w:rsidRPr="0062546F">
        <w:rPr>
          <w:rFonts w:ascii="Calibri" w:eastAsia="Times New Roman" w:hAnsi="Calibri" w:cs="Calibri"/>
          <w:lang w:eastAsia="it-IT"/>
        </w:rPr>
        <w:t xml:space="preserve"> Senza pregiudizio di quanto previsto nell’art. 3, l’Ente e il Responsabile del Progetto assicureranno comunque a Gilead la facoltà di menzionare il Progetto in proprie pubblicazioni aventi riferimento al Concorso e al suo esito. Assicureranno inoltre a Gilead la facoltà di pubblicare i risultati del Progetto in forma collettanea qualora Gilead decida di realizzare una tale forma di pubblicazione con riferimento al Concorso e al suo esito. Infine, l’Ente e il Responsabile del Progetto assicurano espressamente a Gilead la facoltà di pubblicare sul sito dedicato al Concorso, a propria esclusiva discrezione, la relazione di cui all’art. 2 della presente Convenzione.</w:t>
      </w:r>
    </w:p>
    <w:p w14:paraId="11F43EDB" w14:textId="77777777" w:rsidR="0062546F" w:rsidRPr="0062546F" w:rsidRDefault="0062546F" w:rsidP="00966BCF">
      <w:pPr>
        <w:spacing w:before="120" w:after="120" w:line="240" w:lineRule="auto"/>
        <w:jc w:val="center"/>
        <w:rPr>
          <w:rFonts w:ascii="Calibri" w:eastAsia="Times New Roman" w:hAnsi="Calibri" w:cs="Calibri"/>
          <w:b/>
          <w:u w:val="single"/>
        </w:rPr>
      </w:pPr>
      <w:r w:rsidRPr="0062546F">
        <w:rPr>
          <w:rFonts w:ascii="Calibri" w:eastAsia="Times New Roman" w:hAnsi="Calibri" w:cs="Calibri"/>
          <w:b/>
          <w:u w:val="single"/>
        </w:rPr>
        <w:t>5. Segnalazioni di farmacovigilanza</w:t>
      </w:r>
    </w:p>
    <w:p w14:paraId="3666D351" w14:textId="0FF7ABE3" w:rsidR="009C1CFD" w:rsidRPr="004C626C" w:rsidRDefault="009C1CFD" w:rsidP="00966BCF">
      <w:pPr>
        <w:spacing w:after="120"/>
        <w:jc w:val="both"/>
        <w:rPr>
          <w:rFonts w:ascii="Calibri" w:hAnsi="Calibri" w:cs="Calibri"/>
          <w:bCs/>
        </w:rPr>
      </w:pPr>
      <w:r w:rsidRPr="001D3314">
        <w:rPr>
          <w:rFonts w:ascii="Calibri" w:hAnsi="Calibri" w:cs="Calibri"/>
          <w:bCs/>
        </w:rPr>
        <w:t>L’Ente riporterà, in inglese, a Gilead tutte le informazioni di sicurezza inerenti prodotti Gilead comprese, ma non limitate a, tutti gli</w:t>
      </w:r>
      <w:r w:rsidRPr="001D3314">
        <w:rPr>
          <w:rFonts w:ascii="Calibri" w:hAnsi="Calibri" w:cs="Calibri"/>
        </w:rPr>
        <w:t xml:space="preserve"> eventi avversi (EA), gli eventi avversi gravi (SAE), o casi di situazioni particolari (SSR) (vedere </w:t>
      </w:r>
      <w:r w:rsidRPr="001D3314">
        <w:rPr>
          <w:rFonts w:ascii="Calibri" w:hAnsi="Calibri" w:cs="Calibri"/>
          <w:b/>
          <w:u w:val="single"/>
        </w:rPr>
        <w:t>Allegato C</w:t>
      </w:r>
      <w:r w:rsidRPr="001D3314">
        <w:rPr>
          <w:rFonts w:ascii="Calibri" w:hAnsi="Calibri" w:cs="Calibri"/>
        </w:rPr>
        <w:t xml:space="preserve"> per le definizioni) di cui dovesse venire a conoscenza durante la prestazione del servizio entro 24 ore da quando ne è venuto a conoscenza. Qualsiasi report indirizzato a Gilead dovrà essere inviato a:</w:t>
      </w:r>
    </w:p>
    <w:p w14:paraId="21C59CB3" w14:textId="77777777" w:rsidR="009C1CFD" w:rsidRPr="009A6F33" w:rsidRDefault="009C1CFD" w:rsidP="00966BCF">
      <w:pPr>
        <w:spacing w:after="120"/>
        <w:rPr>
          <w:rFonts w:ascii="Calibri" w:hAnsi="Calibri" w:cs="Calibri"/>
          <w:b/>
          <w:bCs/>
        </w:rPr>
      </w:pPr>
      <w:r w:rsidRPr="001D3314">
        <w:rPr>
          <w:rFonts w:ascii="Calibri" w:hAnsi="Calibri" w:cs="Calibri"/>
          <w:b/>
          <w:bCs/>
        </w:rPr>
        <w:t>Gilead Sciences, Inc.</w:t>
      </w:r>
      <w:r w:rsidRPr="001D3314">
        <w:rPr>
          <w:rFonts w:ascii="Calibri" w:hAnsi="Calibri" w:cs="Calibri"/>
          <w:b/>
          <w:bCs/>
        </w:rPr>
        <w:br/>
      </w:r>
      <w:r w:rsidRPr="009A6F33">
        <w:rPr>
          <w:rFonts w:ascii="Calibri" w:hAnsi="Calibri" w:cs="Calibri"/>
          <w:b/>
          <w:bCs/>
        </w:rPr>
        <w:t>Global Patient Safety</w:t>
      </w:r>
      <w:r w:rsidRPr="009A6F33">
        <w:rPr>
          <w:rFonts w:ascii="Calibri" w:hAnsi="Calibri" w:cs="Calibri"/>
          <w:b/>
          <w:bCs/>
        </w:rPr>
        <w:br/>
        <w:t xml:space="preserve">Email: </w:t>
      </w:r>
      <w:hyperlink r:id="rId11" w:history="1">
        <w:r w:rsidRPr="009A6F33">
          <w:rPr>
            <w:rFonts w:ascii="Calibri" w:hAnsi="Calibri" w:cs="Calibri"/>
            <w:b/>
            <w:bCs/>
          </w:rPr>
          <w:t>Safety_FC@gilead.com</w:t>
        </w:r>
      </w:hyperlink>
    </w:p>
    <w:p w14:paraId="097AACA9" w14:textId="77777777" w:rsidR="00335DB7" w:rsidRDefault="009C1CFD" w:rsidP="00966BCF">
      <w:pPr>
        <w:spacing w:after="120"/>
        <w:jc w:val="both"/>
        <w:rPr>
          <w:rFonts w:ascii="Calibri" w:hAnsi="Calibri" w:cs="Calibri"/>
        </w:rPr>
      </w:pPr>
      <w:r w:rsidRPr="001D3314">
        <w:rPr>
          <w:rFonts w:ascii="Calibri" w:hAnsi="Calibri" w:cs="Calibri"/>
        </w:rPr>
        <w:t xml:space="preserve">L’Ente adempirà a tutte le leggi ed i regolamenti applicabili in </w:t>
      </w:r>
      <w:r w:rsidRPr="001D3314">
        <w:rPr>
          <w:rFonts w:ascii="Calibri" w:hAnsi="Calibri" w:cs="Calibri"/>
          <w:bCs/>
        </w:rPr>
        <w:t>materia</w:t>
      </w:r>
      <w:r w:rsidRPr="001D3314">
        <w:rPr>
          <w:rFonts w:ascii="Calibri" w:hAnsi="Calibri" w:cs="Calibri"/>
        </w:rPr>
        <w:t xml:space="preserve"> di privacy e protezione dei dati. L’Ente non dovrà includere dati che possano direttamente o indirettamente ricondurre all’identità dei pazienti (ad es. nome completo o numero identificativo ospedaliero) nelle informazioni di sicurezza che invierà a Gilead, inclusa senza limitazioni l’omissione e la riformulazione delle informazioni specificate nel training fornito da Gilead. Per le segnalazioni in cartaceo, l’Ente assicurerà che qualsiasi dato che possa rivelare l’identità del </w:t>
      </w:r>
    </w:p>
    <w:p w14:paraId="73DECECB" w14:textId="77777777" w:rsidR="00335DB7" w:rsidRDefault="00335DB7" w:rsidP="00966BCF">
      <w:pPr>
        <w:spacing w:after="120"/>
        <w:jc w:val="both"/>
        <w:rPr>
          <w:rFonts w:ascii="Calibri" w:hAnsi="Calibri" w:cs="Calibri"/>
        </w:rPr>
      </w:pPr>
    </w:p>
    <w:p w14:paraId="35194370" w14:textId="423E8771" w:rsidR="009C1CFD" w:rsidRPr="001D3314" w:rsidRDefault="009C1CFD" w:rsidP="00966BCF">
      <w:pPr>
        <w:spacing w:after="120"/>
        <w:jc w:val="both"/>
        <w:rPr>
          <w:rFonts w:ascii="Calibri" w:hAnsi="Calibri" w:cs="Calibri"/>
        </w:rPr>
      </w:pPr>
      <w:r w:rsidRPr="001D3314">
        <w:rPr>
          <w:rFonts w:ascii="Calibri" w:hAnsi="Calibri" w:cs="Calibri"/>
        </w:rPr>
        <w:t>paziente, ad es. nome completo o numero identificativo ospedaliero, siano debitamente anneriti con inchiostro nero permanente prima dell’invio a Gilead.</w:t>
      </w:r>
    </w:p>
    <w:p w14:paraId="253CF34F" w14:textId="77777777" w:rsidR="009C1CFD" w:rsidRPr="001D3314" w:rsidRDefault="009C1CFD" w:rsidP="00966BCF">
      <w:pPr>
        <w:spacing w:after="120"/>
        <w:jc w:val="both"/>
        <w:rPr>
          <w:rFonts w:ascii="Calibri" w:hAnsi="Calibri" w:cs="Calibri"/>
        </w:rPr>
      </w:pPr>
      <w:r w:rsidRPr="001D3314">
        <w:rPr>
          <w:rFonts w:ascii="Calibri" w:hAnsi="Calibri" w:cs="Calibri"/>
        </w:rPr>
        <w:t>Su richiesta di Gilead, l’Ente fornirà a Gilead le informazioni di sicurezza con i recapiti del professionista sanitario coinvolto, ove possibile, in modo che possano essere richieste la conferma medica e la causalità.</w:t>
      </w:r>
    </w:p>
    <w:p w14:paraId="2E4EEC73" w14:textId="77777777" w:rsidR="009C1CFD" w:rsidRPr="001D3314" w:rsidRDefault="009C1CFD" w:rsidP="00966BCF">
      <w:pPr>
        <w:spacing w:after="120"/>
        <w:jc w:val="both"/>
        <w:rPr>
          <w:rFonts w:ascii="Calibri" w:hAnsi="Calibri" w:cs="Calibri"/>
        </w:rPr>
      </w:pPr>
      <w:r w:rsidRPr="001D3314">
        <w:rPr>
          <w:rFonts w:ascii="Calibri" w:hAnsi="Calibri" w:cs="Calibri"/>
        </w:rPr>
        <w:t>Su richiesta di Gilead, l’Ente fornirà tutte le informazioni supplementari necessarie per eseguire le valutazioni mediche delle informazioni di sicurezza ed il supporto necessario per fornire qualsiasi ulteriore informazione richiesta da Gilead.</w:t>
      </w:r>
    </w:p>
    <w:p w14:paraId="12EE3DCE" w14:textId="6257BED7" w:rsidR="004C626C" w:rsidRPr="0062546F" w:rsidRDefault="009C1CFD" w:rsidP="00966BCF">
      <w:pPr>
        <w:overflowPunct w:val="0"/>
        <w:autoSpaceDE w:val="0"/>
        <w:autoSpaceDN w:val="0"/>
        <w:adjustRightInd w:val="0"/>
        <w:spacing w:before="120" w:after="120" w:line="240" w:lineRule="auto"/>
        <w:jc w:val="both"/>
        <w:textAlignment w:val="baseline"/>
        <w:rPr>
          <w:rFonts w:ascii="Calibri" w:eastAsia="Times New Roman" w:hAnsi="Calibri" w:cs="Calibri"/>
        </w:rPr>
      </w:pPr>
      <w:r w:rsidRPr="001D3314">
        <w:rPr>
          <w:rFonts w:ascii="Calibri" w:hAnsi="Calibri" w:cs="Calibri"/>
        </w:rPr>
        <w:t>Gilead sarà responsabile degli obblighi regolatori derivanti dalla ricezione e dall'elaborazione delle segnalazioni dei singoli casi ricevuti</w:t>
      </w:r>
    </w:p>
    <w:p w14:paraId="4FD5B703" w14:textId="77777777"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lastRenderedPageBreak/>
        <w:t>6. Modifiche al Progetto</w:t>
      </w:r>
    </w:p>
    <w:p w14:paraId="54DACB3A" w14:textId="437709EC" w:rsidR="0062546F" w:rsidRPr="0062546F" w:rsidRDefault="0062546F" w:rsidP="00966BCF">
      <w:pPr>
        <w:pStyle w:val="Corpodeltesto2"/>
        <w:rPr>
          <w:rFonts w:ascii="Calibri" w:hAnsi="Calibri" w:cs="Calibri"/>
          <w:sz w:val="22"/>
          <w:szCs w:val="22"/>
        </w:rPr>
      </w:pPr>
      <w:r w:rsidRPr="0062546F">
        <w:rPr>
          <w:rFonts w:ascii="Calibri" w:hAnsi="Calibri" w:cs="Calibri"/>
          <w:sz w:val="22"/>
          <w:szCs w:val="22"/>
        </w:rPr>
        <w:t xml:space="preserve">Previa comunicazione a Gilead, l’Ente e il Responsabile </w:t>
      </w:r>
      <w:r w:rsidR="00B34C8B">
        <w:rPr>
          <w:rFonts w:ascii="Calibri" w:hAnsi="Calibri" w:cs="Calibri"/>
          <w:sz w:val="22"/>
          <w:szCs w:val="22"/>
        </w:rPr>
        <w:t xml:space="preserve">del </w:t>
      </w:r>
      <w:r w:rsidRPr="0062546F">
        <w:rPr>
          <w:rFonts w:ascii="Calibri" w:hAnsi="Calibri" w:cs="Calibri"/>
          <w:sz w:val="22"/>
          <w:szCs w:val="22"/>
        </w:rPr>
        <w:t>Progetto potranno effettuare eventuali adattamenti che non alterino la sostanza del Progetto, resi necessari al fine di raggiungere gli scopi del Progetto.</w:t>
      </w:r>
    </w:p>
    <w:p w14:paraId="68B34171" w14:textId="77777777"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t>7. Informazioni confidenziali</w:t>
      </w:r>
    </w:p>
    <w:p w14:paraId="3FE26FEE" w14:textId="7044C4D0" w:rsidR="0062546F" w:rsidRPr="0062546F" w:rsidRDefault="0062546F" w:rsidP="00966BCF">
      <w:pPr>
        <w:widowControl w:val="0"/>
        <w:spacing w:before="120" w:after="120"/>
        <w:jc w:val="both"/>
        <w:rPr>
          <w:rFonts w:ascii="Calibri" w:hAnsi="Calibri" w:cs="Calibri"/>
        </w:rPr>
      </w:pPr>
      <w:r w:rsidRPr="0062546F">
        <w:rPr>
          <w:rFonts w:ascii="Calibri" w:hAnsi="Calibri" w:cs="Calibri"/>
        </w:rPr>
        <w:t>Per tutta la durata dell’esecuzione del Progetto e per un periodo di cinque anni successivamente alla conclusione del Progetto, l’Ente e il Responsabile</w:t>
      </w:r>
      <w:r w:rsidR="00B34C8B">
        <w:rPr>
          <w:rFonts w:ascii="Calibri" w:hAnsi="Calibri" w:cs="Calibri"/>
        </w:rPr>
        <w:t xml:space="preserve"> del</w:t>
      </w:r>
      <w:r w:rsidRPr="0062546F">
        <w:rPr>
          <w:rFonts w:ascii="Calibri" w:hAnsi="Calibri" w:cs="Calibri"/>
        </w:rPr>
        <w:t xml:space="preserve"> Progetto si impegnano a non rivelare a terzi o utilizzare per alcuno scopo al di fuori dell’esecuzione del Progetto alcuna informazione riservata, segreto, </w:t>
      </w:r>
      <w:r w:rsidRPr="0062546F">
        <w:rPr>
          <w:rFonts w:ascii="Calibri" w:hAnsi="Calibri" w:cs="Calibri"/>
          <w:i/>
        </w:rPr>
        <w:t>know-how</w:t>
      </w:r>
      <w:r w:rsidRPr="0062546F">
        <w:rPr>
          <w:rFonts w:ascii="Calibri" w:hAnsi="Calibri" w:cs="Calibri"/>
        </w:rPr>
        <w:t>, o documento riservato od altre informazioni confidenziali o dati di proprietà eventualmente resi noti o forniti da Gilead nell’ambito della presente Convenzione.</w:t>
      </w:r>
    </w:p>
    <w:p w14:paraId="6CECDC2B" w14:textId="77777777" w:rsidR="0062546F" w:rsidRPr="0062546F" w:rsidRDefault="0062546F" w:rsidP="00966BCF">
      <w:pPr>
        <w:spacing w:before="120" w:after="120"/>
        <w:jc w:val="center"/>
        <w:rPr>
          <w:rFonts w:ascii="Calibri" w:hAnsi="Calibri" w:cs="Calibri"/>
          <w:b/>
          <w:u w:val="single"/>
        </w:rPr>
      </w:pPr>
      <w:r w:rsidRPr="0062546F">
        <w:rPr>
          <w:rFonts w:ascii="Calibri" w:hAnsi="Calibri" w:cs="Calibri"/>
          <w:b/>
          <w:u w:val="single"/>
        </w:rPr>
        <w:t>8. Contributo</w:t>
      </w:r>
    </w:p>
    <w:p w14:paraId="1E162618" w14:textId="3AE98EC9" w:rsidR="009C0A39" w:rsidRDefault="0062546F" w:rsidP="00966BCF">
      <w:pPr>
        <w:tabs>
          <w:tab w:val="left" w:pos="720"/>
        </w:tabs>
        <w:spacing w:before="120" w:after="120"/>
        <w:jc w:val="both"/>
        <w:rPr>
          <w:rFonts w:ascii="Calibri" w:hAnsi="Calibri" w:cs="Calibri"/>
        </w:rPr>
      </w:pPr>
      <w:r w:rsidRPr="0062546F">
        <w:rPr>
          <w:rFonts w:ascii="Calibri" w:hAnsi="Calibri" w:cs="Calibri"/>
          <w:b/>
        </w:rPr>
        <w:t>8.1</w:t>
      </w:r>
      <w:r w:rsidRPr="0062546F">
        <w:rPr>
          <w:rFonts w:ascii="Calibri" w:hAnsi="Calibri" w:cs="Calibri"/>
        </w:rPr>
        <w:t xml:space="preserve"> </w:t>
      </w:r>
      <w:r w:rsidR="009C0A39">
        <w:rPr>
          <w:rFonts w:ascii="Calibri" w:hAnsi="Calibri" w:cs="Calibri"/>
        </w:rPr>
        <w:t xml:space="preserve">Il Contributo costituisce donazione modale vincolata </w:t>
      </w:r>
      <w:r w:rsidR="00AF46F0" w:rsidRPr="00AF46F0">
        <w:rPr>
          <w:rFonts w:ascii="Calibri" w:hAnsi="Calibri" w:cs="Calibri"/>
        </w:rPr>
        <w:t xml:space="preserve">all’effettiva </w:t>
      </w:r>
      <w:r w:rsidR="00AF46F0">
        <w:rPr>
          <w:rFonts w:ascii="Calibri" w:hAnsi="Calibri" w:cs="Calibri"/>
        </w:rPr>
        <w:t>realizzazione</w:t>
      </w:r>
      <w:r w:rsidR="00AF46F0" w:rsidRPr="00AF46F0">
        <w:rPr>
          <w:rFonts w:ascii="Calibri" w:hAnsi="Calibri" w:cs="Calibri"/>
        </w:rPr>
        <w:t xml:space="preserve"> del </w:t>
      </w:r>
      <w:r w:rsidR="00AF46F0">
        <w:rPr>
          <w:rFonts w:ascii="Calibri" w:hAnsi="Calibri" w:cs="Calibri"/>
        </w:rPr>
        <w:t>P</w:t>
      </w:r>
      <w:r w:rsidR="00AF46F0" w:rsidRPr="00AF46F0">
        <w:rPr>
          <w:rFonts w:ascii="Calibri" w:hAnsi="Calibri" w:cs="Calibri"/>
        </w:rPr>
        <w:t>rogetto con le modalità e nei termini previsti dal</w:t>
      </w:r>
      <w:r w:rsidR="00A7504E">
        <w:rPr>
          <w:rFonts w:ascii="Calibri" w:hAnsi="Calibri" w:cs="Calibri"/>
        </w:rPr>
        <w:t xml:space="preserve">la presente </w:t>
      </w:r>
      <w:r w:rsidR="00AF46F0" w:rsidRPr="00AF46F0">
        <w:rPr>
          <w:rFonts w:ascii="Calibri" w:hAnsi="Calibri" w:cs="Calibri"/>
        </w:rPr>
        <w:t>Convenzione</w:t>
      </w:r>
      <w:r w:rsidR="00A7504E">
        <w:rPr>
          <w:rFonts w:ascii="Calibri" w:hAnsi="Calibri" w:cs="Calibri"/>
        </w:rPr>
        <w:t xml:space="preserve"> e dal bando di Concorso.</w:t>
      </w:r>
    </w:p>
    <w:p w14:paraId="55C74E3D" w14:textId="5D7D7E75" w:rsidR="0062546F" w:rsidRPr="0062546F" w:rsidRDefault="009C0A39" w:rsidP="00966BCF">
      <w:pPr>
        <w:tabs>
          <w:tab w:val="left" w:pos="720"/>
        </w:tabs>
        <w:spacing w:before="120" w:after="120"/>
        <w:jc w:val="both"/>
        <w:rPr>
          <w:rFonts w:ascii="Calibri" w:hAnsi="Calibri" w:cs="Calibri"/>
          <w:i/>
        </w:rPr>
      </w:pPr>
      <w:r w:rsidRPr="00E82359">
        <w:rPr>
          <w:rFonts w:ascii="Calibri" w:hAnsi="Calibri" w:cs="Calibri"/>
          <w:b/>
          <w:bCs/>
        </w:rPr>
        <w:t>8.2</w:t>
      </w:r>
      <w:r>
        <w:rPr>
          <w:rFonts w:ascii="Calibri" w:hAnsi="Calibri" w:cs="Calibri"/>
        </w:rPr>
        <w:t xml:space="preserve"> </w:t>
      </w:r>
      <w:r w:rsidR="0062546F" w:rsidRPr="0062546F">
        <w:rPr>
          <w:rFonts w:ascii="Calibri" w:hAnsi="Calibri" w:cs="Calibri"/>
        </w:rPr>
        <w:t xml:space="preserve">Il Contributo, che le Parti riconoscono congruo alle necessità del Progetto, è erogato da Gilead nella misura di </w:t>
      </w:r>
      <w:r w:rsidR="0047106D" w:rsidRPr="009A6F33">
        <w:rPr>
          <w:rFonts w:ascii="Calibri" w:hAnsi="Calibri" w:cs="Calibri"/>
        </w:rPr>
        <w:t>e</w:t>
      </w:r>
      <w:r w:rsidR="0062546F" w:rsidRPr="009A6F33">
        <w:rPr>
          <w:rFonts w:ascii="Calibri" w:hAnsi="Calibri" w:cs="Calibri"/>
        </w:rPr>
        <w:t xml:space="preserve">uro </w:t>
      </w:r>
      <w:permStart w:id="1518668175" w:edGrp="everyone"/>
      <w:r w:rsidR="006664E7" w:rsidRPr="009A6F33">
        <w:rPr>
          <w:rFonts w:ascii="Calibri" w:hAnsi="Calibri" w:cs="Calibri"/>
        </w:rPr>
        <w:t>[_]</w:t>
      </w:r>
      <w:r w:rsidR="00BC7F3D" w:rsidRPr="009A6F33">
        <w:rPr>
          <w:rFonts w:ascii="Calibri" w:hAnsi="Calibri" w:cs="Calibri"/>
        </w:rPr>
        <w:t>,</w:t>
      </w:r>
      <w:r w:rsidR="0062546F" w:rsidRPr="009A6F33">
        <w:rPr>
          <w:rFonts w:ascii="Calibri" w:hAnsi="Calibri" w:cs="Calibri"/>
        </w:rPr>
        <w:t xml:space="preserve"> </w:t>
      </w:r>
      <w:permEnd w:id="1518668175"/>
      <w:r w:rsidR="0062546F" w:rsidRPr="009A6F33">
        <w:rPr>
          <w:rFonts w:ascii="Calibri" w:hAnsi="Calibri" w:cs="Calibri"/>
        </w:rPr>
        <w:t>da</w:t>
      </w:r>
      <w:r w:rsidR="0062546F" w:rsidRPr="0062546F">
        <w:rPr>
          <w:rFonts w:ascii="Calibri" w:hAnsi="Calibri" w:cs="Calibri"/>
        </w:rPr>
        <w:t xml:space="preserve"> corrispondersi da quest’ultima all’Ente in un’unica tranche entro 60 giorni dalla stipula della presente </w:t>
      </w:r>
      <w:r w:rsidR="0062546F" w:rsidRPr="008C75A7">
        <w:rPr>
          <w:rFonts w:ascii="Calibri" w:hAnsi="Calibri" w:cs="Calibri"/>
        </w:rPr>
        <w:t xml:space="preserve">Convenzione. L’Ente non emetterà fattura nei confronti di Gilead, stante l’esclusione IVA </w:t>
      </w:r>
      <w:r w:rsidR="0062546F" w:rsidRPr="00E82359">
        <w:rPr>
          <w:rFonts w:ascii="Calibri" w:hAnsi="Calibri" w:cs="Calibri"/>
        </w:rPr>
        <w:t>ex art. 2 DPR</w:t>
      </w:r>
      <w:r w:rsidR="00F47689">
        <w:rPr>
          <w:rFonts w:ascii="Calibri" w:hAnsi="Calibri" w:cs="Calibri"/>
        </w:rPr>
        <w:t xml:space="preserve"> </w:t>
      </w:r>
      <w:r w:rsidR="0062546F" w:rsidRPr="00E82359">
        <w:rPr>
          <w:rFonts w:ascii="Calibri" w:hAnsi="Calibri" w:cs="Calibri"/>
        </w:rPr>
        <w:t>633/72 in relazione al Contributo</w:t>
      </w:r>
      <w:r w:rsidR="0062546F" w:rsidRPr="0062546F">
        <w:rPr>
          <w:rFonts w:ascii="Calibri" w:hAnsi="Calibri" w:cs="Calibri"/>
          <w:i/>
        </w:rPr>
        <w:t xml:space="preserve">. </w:t>
      </w:r>
    </w:p>
    <w:p w14:paraId="5A11544C" w14:textId="37BF46DE" w:rsidR="0062546F" w:rsidRPr="0062546F" w:rsidRDefault="00A575F1" w:rsidP="00966BCF">
      <w:pPr>
        <w:tabs>
          <w:tab w:val="left" w:pos="720"/>
        </w:tabs>
        <w:spacing w:before="120" w:after="120"/>
        <w:jc w:val="both"/>
        <w:rPr>
          <w:rFonts w:ascii="Calibri" w:hAnsi="Calibri" w:cs="Calibri"/>
          <w:iCs/>
        </w:rPr>
      </w:pPr>
      <w:r w:rsidRPr="001A075F">
        <w:rPr>
          <w:rFonts w:ascii="Calibri" w:hAnsi="Calibri" w:cs="Calibri"/>
          <w:b/>
          <w:bCs/>
          <w:iCs/>
        </w:rPr>
        <w:t>8.3</w:t>
      </w:r>
      <w:r>
        <w:rPr>
          <w:rFonts w:ascii="Calibri" w:hAnsi="Calibri" w:cs="Calibri"/>
          <w:iCs/>
        </w:rPr>
        <w:t xml:space="preserve"> </w:t>
      </w:r>
      <w:r w:rsidR="0062546F" w:rsidRPr="0062546F">
        <w:rPr>
          <w:rFonts w:ascii="Calibri" w:hAnsi="Calibri" w:cs="Calibri"/>
          <w:iCs/>
        </w:rPr>
        <w:t>Il Contributo sarà erogato tramite bonifico bancario. Qualora si richieda il pagamento attraverso il sistema di pagamento elettronico PagoPA, l’Ente dovrà far pervenire a Gilead Sciences l’Avviso di pagamento pagoPA riportante il Codice di Avviso di Pagamento, congiuntamente alla copia della Convenzione sottoscritta.</w:t>
      </w:r>
    </w:p>
    <w:p w14:paraId="32AFC4B5" w14:textId="542783EE" w:rsidR="0062546F" w:rsidRPr="0062546F" w:rsidRDefault="0062546F" w:rsidP="00966BCF">
      <w:pPr>
        <w:tabs>
          <w:tab w:val="left" w:pos="720"/>
        </w:tabs>
        <w:spacing w:before="120" w:after="120"/>
        <w:jc w:val="both"/>
        <w:rPr>
          <w:rFonts w:ascii="Calibri" w:hAnsi="Calibri" w:cs="Calibri"/>
        </w:rPr>
      </w:pPr>
      <w:r w:rsidRPr="0062546F">
        <w:rPr>
          <w:rFonts w:ascii="Calibri" w:eastAsia="Times New Roman" w:hAnsi="Calibri" w:cs="Calibri"/>
          <w:b/>
          <w:lang w:eastAsia="it-IT"/>
        </w:rPr>
        <w:t>8.</w:t>
      </w:r>
      <w:r w:rsidR="00A575F1">
        <w:rPr>
          <w:rFonts w:ascii="Calibri" w:eastAsia="Times New Roman" w:hAnsi="Calibri" w:cs="Calibri"/>
          <w:b/>
          <w:lang w:eastAsia="it-IT"/>
        </w:rPr>
        <w:t>4</w:t>
      </w:r>
      <w:r w:rsidRPr="0062546F">
        <w:rPr>
          <w:rFonts w:ascii="Calibri" w:hAnsi="Calibri" w:cs="Calibri"/>
        </w:rPr>
        <w:t xml:space="preserve"> Al fine di consentire la corresponsione del Contributo, l’Ente si obbliga a compilare l’</w:t>
      </w:r>
      <w:r w:rsidRPr="0062546F">
        <w:rPr>
          <w:rFonts w:ascii="Calibri" w:hAnsi="Calibri" w:cs="Calibri"/>
          <w:b/>
          <w:bCs/>
          <w:u w:val="single"/>
        </w:rPr>
        <w:t xml:space="preserve">Allegato </w:t>
      </w:r>
      <w:r w:rsidR="00B8545A">
        <w:rPr>
          <w:rFonts w:ascii="Calibri" w:hAnsi="Calibri" w:cs="Calibri"/>
          <w:b/>
          <w:bCs/>
          <w:u w:val="single"/>
        </w:rPr>
        <w:t>D</w:t>
      </w:r>
      <w:r w:rsidRPr="0062546F">
        <w:rPr>
          <w:rFonts w:ascii="Calibri" w:hAnsi="Calibri" w:cs="Calibri"/>
          <w:b/>
          <w:bCs/>
          <w:u w:val="single"/>
        </w:rPr>
        <w:t xml:space="preserve"> </w:t>
      </w:r>
      <w:r w:rsidRPr="0062546F">
        <w:rPr>
          <w:rFonts w:ascii="Calibri" w:hAnsi="Calibri" w:cs="Calibri"/>
        </w:rPr>
        <w:t>alla presente Convenzione.</w:t>
      </w:r>
    </w:p>
    <w:p w14:paraId="1C1A1CBD" w14:textId="3228F4A7" w:rsidR="0062546F" w:rsidRPr="0062546F" w:rsidRDefault="0062546F" w:rsidP="00966BCF">
      <w:pPr>
        <w:tabs>
          <w:tab w:val="left" w:pos="720"/>
        </w:tabs>
        <w:spacing w:before="120" w:after="120"/>
        <w:jc w:val="both"/>
        <w:rPr>
          <w:rFonts w:ascii="Calibri" w:hAnsi="Calibri" w:cs="Calibri"/>
        </w:rPr>
      </w:pPr>
      <w:r w:rsidRPr="0062546F">
        <w:rPr>
          <w:rFonts w:ascii="Calibri" w:eastAsia="Times New Roman" w:hAnsi="Calibri" w:cs="Calibri"/>
          <w:b/>
          <w:lang w:eastAsia="it-IT"/>
        </w:rPr>
        <w:t>8.</w:t>
      </w:r>
      <w:r w:rsidR="00A575F1">
        <w:rPr>
          <w:rFonts w:ascii="Calibri" w:eastAsia="Times New Roman" w:hAnsi="Calibri" w:cs="Calibri"/>
          <w:b/>
          <w:lang w:eastAsia="it-IT"/>
        </w:rPr>
        <w:t>5</w:t>
      </w:r>
      <w:r w:rsidRPr="0062546F">
        <w:rPr>
          <w:rFonts w:ascii="Calibri" w:hAnsi="Calibri" w:cs="Calibri"/>
        </w:rPr>
        <w:t xml:space="preserve"> Le Parti convengono espressamente che, qualora l’Ente e il Responsabile </w:t>
      </w:r>
      <w:r w:rsidR="005F5CD2">
        <w:rPr>
          <w:rFonts w:ascii="Calibri" w:hAnsi="Calibri" w:cs="Calibri"/>
        </w:rPr>
        <w:t xml:space="preserve">del </w:t>
      </w:r>
      <w:r w:rsidRPr="0062546F">
        <w:rPr>
          <w:rFonts w:ascii="Calibri" w:hAnsi="Calibri" w:cs="Calibri"/>
        </w:rPr>
        <w:t xml:space="preserve">Progetto </w:t>
      </w:r>
      <w:r w:rsidR="00317CBE" w:rsidRPr="00E13216">
        <w:rPr>
          <w:rFonts w:ascii="Calibri" w:hAnsi="Calibri" w:cs="Calibri"/>
        </w:rPr>
        <w:t>non provvedano a inviare la relazione finale</w:t>
      </w:r>
      <w:r w:rsidR="00317CBE">
        <w:rPr>
          <w:rFonts w:ascii="Calibri" w:hAnsi="Calibri" w:cs="Calibri"/>
        </w:rPr>
        <w:t xml:space="preserve"> nei termini previsti dall’art. 2, o nel caso</w:t>
      </w:r>
      <w:r w:rsidR="00317CBE" w:rsidRPr="0062546F">
        <w:rPr>
          <w:rFonts w:ascii="Calibri" w:hAnsi="Calibri" w:cs="Calibri"/>
        </w:rPr>
        <w:t xml:space="preserve"> </w:t>
      </w:r>
      <w:r w:rsidRPr="0062546F">
        <w:rPr>
          <w:rFonts w:ascii="Calibri" w:hAnsi="Calibri" w:cs="Calibri"/>
        </w:rPr>
        <w:t xml:space="preserve">non portino a </w:t>
      </w:r>
      <w:r w:rsidR="00030007">
        <w:rPr>
          <w:rFonts w:ascii="Calibri" w:hAnsi="Calibri" w:cs="Calibri"/>
        </w:rPr>
        <w:t>compimento</w:t>
      </w:r>
      <w:r w:rsidR="00030007" w:rsidRPr="0062546F">
        <w:rPr>
          <w:rFonts w:ascii="Calibri" w:hAnsi="Calibri" w:cs="Calibri"/>
        </w:rPr>
        <w:t xml:space="preserve"> </w:t>
      </w:r>
      <w:r w:rsidRPr="0062546F">
        <w:rPr>
          <w:rFonts w:ascii="Calibri" w:hAnsi="Calibri" w:cs="Calibri"/>
        </w:rPr>
        <w:t>il Progetto secondo</w:t>
      </w:r>
      <w:r w:rsidR="005F5CD2">
        <w:rPr>
          <w:rFonts w:ascii="Calibri" w:hAnsi="Calibri" w:cs="Calibri"/>
        </w:rPr>
        <w:t xml:space="preserve"> le</w:t>
      </w:r>
      <w:r w:rsidRPr="0062546F">
        <w:rPr>
          <w:rFonts w:ascii="Calibri" w:hAnsi="Calibri" w:cs="Calibri"/>
        </w:rPr>
        <w:t xml:space="preserve"> </w:t>
      </w:r>
      <w:r w:rsidR="00543EC7">
        <w:rPr>
          <w:rFonts w:ascii="Calibri" w:hAnsi="Calibri" w:cs="Calibri"/>
        </w:rPr>
        <w:t xml:space="preserve">modalità e </w:t>
      </w:r>
      <w:r w:rsidRPr="0062546F">
        <w:rPr>
          <w:rFonts w:ascii="Calibri" w:hAnsi="Calibri" w:cs="Calibri"/>
        </w:rPr>
        <w:t xml:space="preserve">i termini </w:t>
      </w:r>
      <w:r w:rsidR="00543EC7">
        <w:rPr>
          <w:rFonts w:ascii="Calibri" w:hAnsi="Calibri" w:cs="Calibri"/>
        </w:rPr>
        <w:t>di cui alla presente Convenzione e al bando di Concorso</w:t>
      </w:r>
      <w:r w:rsidRPr="0062546F">
        <w:rPr>
          <w:rFonts w:ascii="Calibri" w:hAnsi="Calibri" w:cs="Calibri"/>
        </w:rPr>
        <w:t xml:space="preserve">, Gilead invierà loro contestazione scritta e contestuale </w:t>
      </w:r>
      <w:r w:rsidR="00E13216">
        <w:rPr>
          <w:rFonts w:ascii="Calibri" w:hAnsi="Calibri" w:cs="Calibri"/>
        </w:rPr>
        <w:t>diffida ad adempiere</w:t>
      </w:r>
      <w:r w:rsidR="00BF17AA">
        <w:rPr>
          <w:rFonts w:ascii="Calibri" w:hAnsi="Calibri" w:cs="Calibri"/>
        </w:rPr>
        <w:t xml:space="preserve"> entro </w:t>
      </w:r>
      <w:r w:rsidRPr="0062546F">
        <w:rPr>
          <w:rFonts w:ascii="Calibri" w:hAnsi="Calibri" w:cs="Calibri"/>
        </w:rPr>
        <w:t>30 (trenta) giorni mediante posta elettronica e/o posta elettronica certificata. Decorso inutilmente tale termine</w:t>
      </w:r>
      <w:r w:rsidR="00CD5B5B">
        <w:rPr>
          <w:rFonts w:ascii="Calibri" w:hAnsi="Calibri" w:cs="Calibri"/>
        </w:rPr>
        <w:t xml:space="preserve">, </w:t>
      </w:r>
      <w:r w:rsidRPr="0062546F">
        <w:rPr>
          <w:rFonts w:ascii="Calibri" w:hAnsi="Calibri" w:cs="Calibri"/>
        </w:rPr>
        <w:t xml:space="preserve">Gilead </w:t>
      </w:r>
      <w:r w:rsidR="00CD5B5B">
        <w:rPr>
          <w:rFonts w:ascii="Calibri" w:hAnsi="Calibri" w:cs="Calibri"/>
        </w:rPr>
        <w:t xml:space="preserve">potrà adire le competenti sedi giudiziarie </w:t>
      </w:r>
      <w:r w:rsidR="003B6594">
        <w:rPr>
          <w:rFonts w:ascii="Calibri" w:hAnsi="Calibri" w:cs="Calibri"/>
        </w:rPr>
        <w:t xml:space="preserve">ai fini della </w:t>
      </w:r>
      <w:r w:rsidRPr="0062546F">
        <w:rPr>
          <w:rFonts w:ascii="Calibri" w:hAnsi="Calibri" w:cs="Calibri"/>
        </w:rPr>
        <w:t xml:space="preserve">risoluzione della Convenzione </w:t>
      </w:r>
      <w:r w:rsidR="003B6594">
        <w:rPr>
          <w:rFonts w:ascii="Calibri" w:hAnsi="Calibri" w:cs="Calibri"/>
        </w:rPr>
        <w:t>e della</w:t>
      </w:r>
      <w:r w:rsidRPr="0062546F">
        <w:rPr>
          <w:rFonts w:ascii="Calibri" w:hAnsi="Calibri" w:cs="Calibri"/>
        </w:rPr>
        <w:t xml:space="preserve"> restituzione del Contributo</w:t>
      </w:r>
      <w:r w:rsidR="003B6594">
        <w:rPr>
          <w:rFonts w:ascii="Calibri" w:hAnsi="Calibri" w:cs="Calibri"/>
        </w:rPr>
        <w:t xml:space="preserve"> </w:t>
      </w:r>
      <w:r w:rsidRPr="0062546F">
        <w:rPr>
          <w:rFonts w:ascii="Calibri" w:hAnsi="Calibri" w:cs="Calibri"/>
        </w:rPr>
        <w:t>ai sensi dell’art. 793</w:t>
      </w:r>
      <w:r w:rsidR="008C2B11">
        <w:rPr>
          <w:rFonts w:ascii="Calibri" w:hAnsi="Calibri" w:cs="Calibri"/>
        </w:rPr>
        <w:t>,</w:t>
      </w:r>
      <w:r w:rsidRPr="0062546F">
        <w:rPr>
          <w:rFonts w:ascii="Calibri" w:hAnsi="Calibri" w:cs="Calibri"/>
        </w:rPr>
        <w:t xml:space="preserve"> comma 4</w:t>
      </w:r>
      <w:r w:rsidR="008C2B11">
        <w:rPr>
          <w:rFonts w:ascii="Calibri" w:hAnsi="Calibri" w:cs="Calibri"/>
        </w:rPr>
        <w:t>,</w:t>
      </w:r>
      <w:r w:rsidRPr="0062546F">
        <w:rPr>
          <w:rFonts w:ascii="Calibri" w:hAnsi="Calibri" w:cs="Calibri"/>
        </w:rPr>
        <w:t xml:space="preserve"> cc</w:t>
      </w:r>
      <w:r w:rsidR="008C2B11">
        <w:rPr>
          <w:rFonts w:ascii="Calibri" w:hAnsi="Calibri" w:cs="Calibri"/>
        </w:rPr>
        <w:t>. Gilead a</w:t>
      </w:r>
      <w:r w:rsidRPr="0062546F">
        <w:rPr>
          <w:rFonts w:ascii="Calibri" w:eastAsia="Times New Roman" w:hAnsi="Calibri" w:cs="Calibri"/>
        </w:rPr>
        <w:t>vrà inoltre facoltà di escludere</w:t>
      </w:r>
      <w:r w:rsidR="00E13216">
        <w:rPr>
          <w:rFonts w:ascii="Calibri" w:eastAsia="Times New Roman" w:hAnsi="Calibri" w:cs="Calibri"/>
        </w:rPr>
        <w:t xml:space="preserve"> l’Ente,</w:t>
      </w:r>
      <w:r w:rsidRPr="0062546F">
        <w:rPr>
          <w:rFonts w:ascii="Calibri" w:eastAsia="Times New Roman" w:hAnsi="Calibri" w:cs="Calibri"/>
        </w:rPr>
        <w:t xml:space="preserve"> il Dipartimento di afferenza del Responsabile </w:t>
      </w:r>
      <w:r w:rsidR="00B34C8B">
        <w:rPr>
          <w:rFonts w:ascii="Calibri" w:eastAsia="Times New Roman" w:hAnsi="Calibri" w:cs="Calibri"/>
        </w:rPr>
        <w:t xml:space="preserve">del </w:t>
      </w:r>
      <w:r w:rsidRPr="0062546F">
        <w:rPr>
          <w:rFonts w:ascii="Calibri" w:eastAsia="Times New Roman" w:hAnsi="Calibri" w:cs="Calibri"/>
        </w:rPr>
        <w:t xml:space="preserve">Progetto nonché lo stesso Responsabile </w:t>
      </w:r>
      <w:r w:rsidR="00B34C8B">
        <w:rPr>
          <w:rFonts w:ascii="Calibri" w:eastAsia="Times New Roman" w:hAnsi="Calibri" w:cs="Calibri"/>
        </w:rPr>
        <w:t xml:space="preserve">del </w:t>
      </w:r>
      <w:r w:rsidRPr="0062546F">
        <w:rPr>
          <w:rFonts w:ascii="Calibri" w:eastAsia="Times New Roman" w:hAnsi="Calibri" w:cs="Calibri"/>
        </w:rPr>
        <w:t>Progetto dalla partecipazione alle future edizioni del Community Award Program.</w:t>
      </w:r>
    </w:p>
    <w:p w14:paraId="12A01E7A" w14:textId="77777777" w:rsidR="00335DB7" w:rsidRDefault="00335DB7" w:rsidP="00966BCF">
      <w:pPr>
        <w:pStyle w:val="Corpotesto"/>
        <w:spacing w:before="120"/>
        <w:ind w:left="360"/>
        <w:jc w:val="center"/>
        <w:rPr>
          <w:rFonts w:ascii="Calibri" w:hAnsi="Calibri" w:cs="Calibri"/>
          <w:b/>
          <w:sz w:val="22"/>
          <w:szCs w:val="22"/>
          <w:u w:val="single"/>
        </w:rPr>
      </w:pPr>
    </w:p>
    <w:p w14:paraId="48D3A687" w14:textId="77777777" w:rsidR="00335DB7" w:rsidRDefault="00335DB7" w:rsidP="00966BCF">
      <w:pPr>
        <w:pStyle w:val="Corpotesto"/>
        <w:spacing w:before="120"/>
        <w:ind w:left="360"/>
        <w:jc w:val="center"/>
        <w:rPr>
          <w:rFonts w:ascii="Calibri" w:hAnsi="Calibri" w:cs="Calibri"/>
          <w:b/>
          <w:sz w:val="22"/>
          <w:szCs w:val="22"/>
          <w:u w:val="single"/>
        </w:rPr>
      </w:pPr>
    </w:p>
    <w:p w14:paraId="29F19DBF" w14:textId="77777777" w:rsidR="00335DB7" w:rsidRDefault="00335DB7" w:rsidP="00966BCF">
      <w:pPr>
        <w:pStyle w:val="Corpotesto"/>
        <w:spacing w:before="120"/>
        <w:ind w:left="360"/>
        <w:jc w:val="center"/>
        <w:rPr>
          <w:rFonts w:ascii="Calibri" w:hAnsi="Calibri" w:cs="Calibri"/>
          <w:b/>
          <w:sz w:val="22"/>
          <w:szCs w:val="22"/>
          <w:u w:val="single"/>
        </w:rPr>
      </w:pPr>
    </w:p>
    <w:p w14:paraId="13B9BCBF" w14:textId="77777777" w:rsidR="00335DB7" w:rsidRDefault="00335DB7" w:rsidP="00966BCF">
      <w:pPr>
        <w:pStyle w:val="Corpotesto"/>
        <w:spacing w:before="120"/>
        <w:ind w:left="360"/>
        <w:jc w:val="center"/>
        <w:rPr>
          <w:rFonts w:ascii="Calibri" w:hAnsi="Calibri" w:cs="Calibri"/>
          <w:b/>
          <w:sz w:val="22"/>
          <w:szCs w:val="22"/>
          <w:u w:val="single"/>
        </w:rPr>
      </w:pPr>
    </w:p>
    <w:p w14:paraId="4A907FD1" w14:textId="353D823A" w:rsidR="0062546F" w:rsidRPr="0062546F" w:rsidRDefault="0062546F" w:rsidP="00966BCF">
      <w:pPr>
        <w:pStyle w:val="Corpotesto"/>
        <w:spacing w:before="120"/>
        <w:ind w:left="360"/>
        <w:jc w:val="center"/>
        <w:rPr>
          <w:rFonts w:ascii="Calibri" w:hAnsi="Calibri" w:cs="Calibri"/>
          <w:b/>
          <w:sz w:val="22"/>
          <w:szCs w:val="22"/>
          <w:u w:val="single"/>
        </w:rPr>
      </w:pPr>
      <w:r w:rsidRPr="0062546F">
        <w:rPr>
          <w:rFonts w:ascii="Calibri" w:hAnsi="Calibri" w:cs="Calibri"/>
          <w:b/>
          <w:sz w:val="22"/>
          <w:szCs w:val="22"/>
          <w:u w:val="single"/>
        </w:rPr>
        <w:t>9. Trattamento dei dati personali</w:t>
      </w:r>
    </w:p>
    <w:p w14:paraId="248461F3" w14:textId="578A9E69" w:rsidR="0062546F" w:rsidRPr="00335DB7" w:rsidRDefault="00BF164A" w:rsidP="00966BCF">
      <w:pPr>
        <w:tabs>
          <w:tab w:val="left" w:pos="720"/>
        </w:tabs>
        <w:spacing w:before="120" w:after="120"/>
        <w:jc w:val="both"/>
        <w:rPr>
          <w:rFonts w:ascii="Calibri" w:eastAsia="Times New Roman" w:hAnsi="Calibri" w:cs="Calibri"/>
        </w:rPr>
      </w:pPr>
      <w:r>
        <w:rPr>
          <w:rFonts w:ascii="Calibri" w:eastAsia="Times New Roman" w:hAnsi="Calibri" w:cs="Calibri"/>
        </w:rPr>
        <w:t xml:space="preserve">I </w:t>
      </w:r>
      <w:r w:rsidR="0062546F" w:rsidRPr="0062546F">
        <w:rPr>
          <w:rFonts w:ascii="Calibri" w:eastAsia="Times New Roman" w:hAnsi="Calibri" w:cs="Calibri"/>
        </w:rPr>
        <w:t>termini e le espressioni utilizzate non definite nella presente Convenzione, avranno il significato loro attribuito dal Regolamento Europeo per la protezione dei dati 2016/679 (nel seguito “</w:t>
      </w:r>
      <w:r w:rsidR="0062546F" w:rsidRPr="001A075F">
        <w:rPr>
          <w:rFonts w:ascii="Calibri" w:eastAsia="Times New Roman" w:hAnsi="Calibri" w:cs="Calibri"/>
          <w:b/>
          <w:bCs/>
        </w:rPr>
        <w:t>GDPR</w:t>
      </w:r>
      <w:r w:rsidR="0062546F" w:rsidRPr="0062546F">
        <w:rPr>
          <w:rFonts w:ascii="Calibri" w:eastAsia="Times New Roman" w:hAnsi="Calibri" w:cs="Calibri"/>
        </w:rPr>
        <w:t xml:space="preserve">”) e dalla normativa nazionale applicabile in materia di protezione dei dati personali. Ciascuna Parte, mediante la sottoscrizione della presente Convenzione, consente espressamente all’altra Parte di inserire i propri dati di contatto (come nominativi ed indirizzi e-mail dei rispettivi dipendenti) nelle relative banche dati, impegnandosi ad utilizzare i dati personali dell’altra Parte conformemente alla normativa vigente sulla protezione dei dati personali. A tal fine, con riferimento al trattamento dei dati personali del Proponente effettuato da Gilead ai sensi della presente Convenzione, il Proponente si impegna ad informare i suoi dipendenti e eventuali collaboratori che: i) Gilead, in qualità di autonomo Titolare tratterà i dati personali relativi ai dipendenti e collaboratori del Proponente (ad es. nome e recapiti commerciali), ricevuti dal Proponente in virtù della presente Convenzione, affinché Gilead adempia agli obblighi derivanti dallo stesso, rispetti le leggi applicabili in esecuzione della Convenzione e nel corso della relazione contrattuale con il Proponente; (ii) il conferimento di tali dati è necessario ai fini dell'esecuzione della Convenzione e l'eventuale </w:t>
      </w:r>
      <w:r w:rsidR="0062546F" w:rsidRPr="0062546F">
        <w:rPr>
          <w:rFonts w:ascii="Calibri" w:eastAsia="Times New Roman" w:hAnsi="Calibri" w:cs="Calibri"/>
        </w:rPr>
        <w:lastRenderedPageBreak/>
        <w:t>mancato conferimento di tali dati potrebbe compromettere l'esecuzione della Convenzione da parte di Gilead e il corretto adempimento dei relativi obblighi o degli eventuali obblighi normativi gravanti su Gilead; (iii) tali dati possono essere elaborati principalmente mediante sistemi elettronici o manuali e possono essere condivisi con licenzianti, subappaltatori, agenti e autorità per le finalità di cui sopra; (iv) i dati personali dei dipendenti e dei collaboratori del Proponente non sono di norma traferiti in paesi fuori dallo SEE, e nel caso in cui venissero trasferiti, Gilead garantisce che vi sia un'adeguata protezione di tali dati personali assicurando che il trasferimento sia effettuato sulla base di una decisione di adeguatezza o mediante l'adozione delle garanzie contrattuali, ivi ricompresa la stipulazione di clausole contrattuali tipo come previsto dal GDPR; (iv) i dati personali saranno conservati in conformità con la normativa applicabile in materia di protezione dei dati per il tempo necessario al conseguimento delle finalità sopra indicate e in ogni caso per la durata del rapporto contrattuale con il Proponente, fatta salva la necessità di conservare i dati degli interessati per periodi di tempo previsti per legge, per esempio il termine decennale previsto dalla normativa in materia civile e fiscale; (v) gli interessati possono esercitare i loro diritti previsti dalla normativa in materia di protezione dei dati e in particolare dagli articoli 15 e ss. del GDPR, incluso il diritto di accesso, rettifica e cancellazione dei loro dati, il diritto alla portabilità dei dati e il diritto di limitare od opporsi al trattamento</w:t>
      </w:r>
      <w:r w:rsidR="0062546F" w:rsidRPr="0062546F">
        <w:rPr>
          <w:rFonts w:ascii="Calibri" w:hAnsi="Calibri" w:cs="Calibri"/>
        </w:rPr>
        <w:t xml:space="preserve"> dei loro dati, scrivendo una e-mail a dpo@gilead.com; gli interessati possono anche presentare un reclamo all'autorità di controllo competente qualora ritengano che vi sia stata una violazione della normativa in materia di protezione dei dati.</w:t>
      </w:r>
    </w:p>
    <w:p w14:paraId="092BB883" w14:textId="77777777" w:rsidR="0062546F" w:rsidRPr="0062546F" w:rsidRDefault="0062546F" w:rsidP="00966BCF">
      <w:pPr>
        <w:pStyle w:val="Corpodeltesto2"/>
        <w:overflowPunct/>
        <w:autoSpaceDE/>
        <w:adjustRightInd/>
        <w:jc w:val="center"/>
        <w:rPr>
          <w:rFonts w:ascii="Calibri" w:hAnsi="Calibri" w:cs="Calibri"/>
          <w:b/>
          <w:sz w:val="22"/>
          <w:szCs w:val="22"/>
          <w:u w:val="single"/>
        </w:rPr>
      </w:pPr>
      <w:r w:rsidRPr="0062546F">
        <w:rPr>
          <w:rFonts w:ascii="Calibri" w:hAnsi="Calibri" w:cs="Calibri"/>
          <w:b/>
          <w:sz w:val="22"/>
          <w:szCs w:val="22"/>
          <w:u w:val="single"/>
        </w:rPr>
        <w:t>10. Compliance</w:t>
      </w:r>
    </w:p>
    <w:p w14:paraId="6D5220ED" w14:textId="300FD54F" w:rsidR="0062546F" w:rsidRPr="0062546F" w:rsidRDefault="004C698B" w:rsidP="00966BCF">
      <w:pPr>
        <w:tabs>
          <w:tab w:val="left" w:pos="720"/>
        </w:tabs>
        <w:spacing w:before="120" w:after="120" w:line="240" w:lineRule="auto"/>
        <w:jc w:val="both"/>
        <w:rPr>
          <w:rFonts w:ascii="Calibri" w:eastAsia="Times New Roman" w:hAnsi="Calibri" w:cs="Calibri"/>
        </w:rPr>
      </w:pPr>
      <w:r w:rsidRPr="001A075F">
        <w:rPr>
          <w:rFonts w:ascii="Calibri" w:eastAsia="Times New Roman" w:hAnsi="Calibri" w:cs="Calibri"/>
          <w:b/>
          <w:bCs/>
        </w:rPr>
        <w:t>10.1</w:t>
      </w:r>
      <w:r>
        <w:rPr>
          <w:rFonts w:ascii="Calibri" w:eastAsia="Times New Roman" w:hAnsi="Calibri" w:cs="Calibri"/>
        </w:rPr>
        <w:t xml:space="preserve"> </w:t>
      </w:r>
      <w:r w:rsidR="0062546F" w:rsidRPr="0062546F">
        <w:rPr>
          <w:rFonts w:ascii="Calibri" w:eastAsia="Times New Roman" w:hAnsi="Calibri" w:cs="Calibri"/>
        </w:rPr>
        <w:t xml:space="preserve">Gilead segue e applica il proprio Modello di Organizzazione, Gestione e Controllo ex D. Lgs 231/01, il proprio Codice Etico e il Codice Deontologico di Farmindustria e non avalla in alcun modo comportamenti od azioni che siano contrari a tali principi e qualunque previsione di legge. </w:t>
      </w:r>
    </w:p>
    <w:p w14:paraId="2B30F60D" w14:textId="77777777" w:rsidR="00335DB7" w:rsidRDefault="004C698B" w:rsidP="00966BCF">
      <w:pPr>
        <w:pStyle w:val="Corpotesto"/>
        <w:tabs>
          <w:tab w:val="left" w:pos="720"/>
        </w:tabs>
        <w:spacing w:before="120"/>
        <w:jc w:val="both"/>
        <w:rPr>
          <w:rFonts w:ascii="Calibri" w:hAnsi="Calibri" w:cs="Calibri"/>
          <w:sz w:val="22"/>
          <w:szCs w:val="22"/>
        </w:rPr>
      </w:pPr>
      <w:r w:rsidRPr="001A075F">
        <w:rPr>
          <w:rFonts w:ascii="Calibri" w:hAnsi="Calibri" w:cs="Calibri"/>
          <w:b/>
          <w:bCs/>
          <w:sz w:val="22"/>
          <w:szCs w:val="22"/>
        </w:rPr>
        <w:t>10.2</w:t>
      </w:r>
      <w:r>
        <w:rPr>
          <w:rFonts w:ascii="Calibri" w:hAnsi="Calibri" w:cs="Calibri"/>
          <w:sz w:val="22"/>
          <w:szCs w:val="22"/>
        </w:rPr>
        <w:t xml:space="preserve"> </w:t>
      </w:r>
      <w:r w:rsidR="0062546F" w:rsidRPr="0062546F">
        <w:rPr>
          <w:rFonts w:ascii="Calibri" w:hAnsi="Calibri" w:cs="Calibri"/>
          <w:sz w:val="22"/>
          <w:szCs w:val="22"/>
        </w:rPr>
        <w:t xml:space="preserve">L’Ente ed il Responsabile </w:t>
      </w:r>
      <w:r w:rsidR="00B34C8B">
        <w:rPr>
          <w:rFonts w:ascii="Calibri" w:hAnsi="Calibri" w:cs="Calibri"/>
          <w:sz w:val="22"/>
          <w:szCs w:val="22"/>
        </w:rPr>
        <w:t xml:space="preserve">del </w:t>
      </w:r>
      <w:r w:rsidR="0062546F" w:rsidRPr="0062546F">
        <w:rPr>
          <w:rFonts w:ascii="Calibri" w:hAnsi="Calibri" w:cs="Calibri"/>
          <w:sz w:val="22"/>
          <w:szCs w:val="22"/>
        </w:rPr>
        <w:t xml:space="preserve">Progetto dichiarano di conoscere il contenuto del Codice Etico di Gilead, </w:t>
      </w:r>
      <w:r w:rsidR="00923580">
        <w:rPr>
          <w:rFonts w:ascii="Calibri" w:hAnsi="Calibri" w:cs="Calibri"/>
          <w:sz w:val="22"/>
          <w:szCs w:val="22"/>
        </w:rPr>
        <w:t>consultabile sul sito www.gilead.it</w:t>
      </w:r>
      <w:r w:rsidR="0062546F" w:rsidRPr="0062546F">
        <w:rPr>
          <w:rFonts w:ascii="Calibri" w:hAnsi="Calibri" w:cs="Calibri"/>
          <w:sz w:val="22"/>
          <w:szCs w:val="22"/>
        </w:rPr>
        <w:t>, e del Decreto Legislativo 8 giugno 2001 n. 231, della Legge n. 190 del 6 novembre 2012, del Decreto Legislativo n. 33 del 14 marzo 2013</w:t>
      </w:r>
      <w:r w:rsidR="00923580">
        <w:rPr>
          <w:rFonts w:ascii="Calibri" w:hAnsi="Calibri" w:cs="Calibri"/>
          <w:sz w:val="22"/>
          <w:szCs w:val="22"/>
        </w:rPr>
        <w:t xml:space="preserve"> e relativo modello, consultabile sul sito www.gilead.it</w:t>
      </w:r>
      <w:r w:rsidR="0062546F" w:rsidRPr="0062546F">
        <w:rPr>
          <w:rFonts w:ascii="Calibri" w:hAnsi="Calibri" w:cs="Calibri"/>
          <w:sz w:val="22"/>
          <w:szCs w:val="22"/>
        </w:rPr>
        <w:t>, nonché della Legge sulla corruzione FCPA (</w:t>
      </w:r>
      <w:r w:rsidR="0062546F" w:rsidRPr="0062546F">
        <w:rPr>
          <w:rFonts w:ascii="Calibri" w:hAnsi="Calibri" w:cs="Calibri"/>
          <w:i/>
          <w:sz w:val="22"/>
          <w:szCs w:val="22"/>
        </w:rPr>
        <w:t>Foreign Corrupt Practices Act</w:t>
      </w:r>
      <w:r w:rsidR="0062546F" w:rsidRPr="0062546F">
        <w:rPr>
          <w:rFonts w:ascii="Calibri" w:hAnsi="Calibri" w:cs="Calibri"/>
          <w:sz w:val="22"/>
          <w:szCs w:val="22"/>
        </w:rPr>
        <w:t xml:space="preserve">) degli Stati Uniti e le limitazioni sancite da detta legge in relazione al pagamento o conferimento, personale o tramite terzi, di alcunché suscettibile di apprezzamento economico da parte di un dipendente o soggetto agente per conto di una società americana ad un pubblico ufficiale straniero o ad un partito politico con l’intento di influenzarne le azioni nella sua qualità di pubblico ufficiale o comunque di indurlo ad esercitare la propria influenza al fine di ottenere od intrattenere un’attività economica con persone fisiche o giuridiche,  e si impegnano ad astenersi da comportamenti idonei a configurare le ipotesi di illecito o reato di cui ai </w:t>
      </w:r>
    </w:p>
    <w:p w14:paraId="38C8BFC8" w14:textId="77777777" w:rsidR="00335DB7" w:rsidRDefault="00335DB7" w:rsidP="00966BCF">
      <w:pPr>
        <w:pStyle w:val="Corpotesto"/>
        <w:tabs>
          <w:tab w:val="left" w:pos="720"/>
        </w:tabs>
        <w:spacing w:before="120"/>
        <w:jc w:val="both"/>
        <w:rPr>
          <w:rFonts w:ascii="Calibri" w:hAnsi="Calibri" w:cs="Calibri"/>
          <w:sz w:val="22"/>
          <w:szCs w:val="22"/>
        </w:rPr>
      </w:pPr>
    </w:p>
    <w:p w14:paraId="1F10EB1B" w14:textId="77777777" w:rsidR="00335DB7" w:rsidRDefault="00335DB7" w:rsidP="00966BCF">
      <w:pPr>
        <w:pStyle w:val="Corpotesto"/>
        <w:tabs>
          <w:tab w:val="left" w:pos="720"/>
        </w:tabs>
        <w:spacing w:before="120"/>
        <w:jc w:val="both"/>
        <w:rPr>
          <w:rFonts w:ascii="Calibri" w:hAnsi="Calibri" w:cs="Calibri"/>
          <w:sz w:val="22"/>
          <w:szCs w:val="22"/>
        </w:rPr>
      </w:pPr>
    </w:p>
    <w:p w14:paraId="02C60BCD" w14:textId="600836F7" w:rsidR="0062546F" w:rsidRPr="0062546F" w:rsidRDefault="0062546F" w:rsidP="00966BCF">
      <w:pPr>
        <w:pStyle w:val="Corpotesto"/>
        <w:tabs>
          <w:tab w:val="left" w:pos="720"/>
        </w:tabs>
        <w:spacing w:before="120"/>
        <w:jc w:val="both"/>
        <w:rPr>
          <w:rFonts w:ascii="Calibri" w:hAnsi="Calibri" w:cs="Calibri"/>
          <w:sz w:val="22"/>
          <w:szCs w:val="22"/>
        </w:rPr>
      </w:pPr>
      <w:r w:rsidRPr="0062546F">
        <w:rPr>
          <w:rFonts w:ascii="Calibri" w:hAnsi="Calibri" w:cs="Calibri"/>
          <w:sz w:val="22"/>
          <w:szCs w:val="22"/>
        </w:rPr>
        <w:t xml:space="preserve">summenzionati Codice Etico, Decreto, Legge (a prescindere dalla effettiva consumazione del reato o dalla punibilità dello stesso), fornendo opportuna collaborazione a Gilead e/o al suo organismo di vigilanza per eventuali verifiche. </w:t>
      </w:r>
    </w:p>
    <w:p w14:paraId="02BF79F0" w14:textId="77777777" w:rsidR="0062546F" w:rsidRPr="0062546F" w:rsidRDefault="0062546F" w:rsidP="00966BCF">
      <w:pPr>
        <w:pStyle w:val="Corpotesto"/>
        <w:tabs>
          <w:tab w:val="left" w:pos="720"/>
        </w:tabs>
        <w:spacing w:before="120"/>
        <w:ind w:left="357"/>
        <w:jc w:val="center"/>
        <w:rPr>
          <w:rFonts w:ascii="Calibri" w:hAnsi="Calibri" w:cs="Calibri"/>
          <w:b/>
          <w:sz w:val="22"/>
          <w:szCs w:val="22"/>
          <w:u w:val="single"/>
        </w:rPr>
      </w:pPr>
      <w:r w:rsidRPr="0062546F">
        <w:rPr>
          <w:rFonts w:ascii="Calibri" w:hAnsi="Calibri" w:cs="Calibri"/>
          <w:b/>
          <w:sz w:val="22"/>
          <w:szCs w:val="22"/>
          <w:u w:val="single"/>
        </w:rPr>
        <w:t>11. Legge applicabile e Foro Competente</w:t>
      </w:r>
    </w:p>
    <w:p w14:paraId="3B9ED6AD" w14:textId="0D4E13E4" w:rsidR="00335DB7" w:rsidRDefault="00A8564E" w:rsidP="00335DB7">
      <w:pPr>
        <w:pStyle w:val="Corpotesto"/>
        <w:tabs>
          <w:tab w:val="left" w:pos="720"/>
        </w:tabs>
        <w:spacing w:before="120"/>
        <w:jc w:val="both"/>
        <w:rPr>
          <w:rFonts w:ascii="Calibri" w:hAnsi="Calibri" w:cs="Calibri"/>
          <w:b/>
          <w:sz w:val="22"/>
          <w:szCs w:val="22"/>
          <w:u w:val="single"/>
        </w:rPr>
      </w:pPr>
      <w:r w:rsidRPr="001A075F">
        <w:rPr>
          <w:rFonts w:ascii="Calibri" w:hAnsi="Calibri" w:cs="Calibri"/>
          <w:b/>
          <w:bCs/>
          <w:sz w:val="22"/>
          <w:szCs w:val="22"/>
        </w:rPr>
        <w:t>11.1</w:t>
      </w:r>
      <w:r>
        <w:rPr>
          <w:rFonts w:ascii="Calibri" w:hAnsi="Calibri" w:cs="Calibri"/>
          <w:sz w:val="22"/>
          <w:szCs w:val="22"/>
        </w:rPr>
        <w:t xml:space="preserve"> </w:t>
      </w:r>
      <w:r w:rsidR="0062546F" w:rsidRPr="0062546F">
        <w:rPr>
          <w:rFonts w:ascii="Calibri" w:hAnsi="Calibri" w:cs="Calibri"/>
          <w:sz w:val="22"/>
          <w:szCs w:val="22"/>
        </w:rPr>
        <w:t>La presente Convenzione è disciplinata dalla legge italiana, e qualsiasi controversia derivante dalla sua interpretazione, esecuzione e risoluzione sarà devoluta alla competenza esclusiva del Tribunale di Milano.</w:t>
      </w:r>
    </w:p>
    <w:p w14:paraId="76C84BF1" w14:textId="77777777" w:rsidR="00335DB7" w:rsidRDefault="00335DB7" w:rsidP="00966BCF">
      <w:pPr>
        <w:pStyle w:val="Corpotesto"/>
        <w:tabs>
          <w:tab w:val="left" w:pos="720"/>
        </w:tabs>
        <w:spacing w:before="120"/>
        <w:ind w:left="357"/>
        <w:jc w:val="center"/>
        <w:rPr>
          <w:rFonts w:ascii="Calibri" w:hAnsi="Calibri" w:cs="Calibri"/>
          <w:b/>
          <w:sz w:val="22"/>
          <w:szCs w:val="22"/>
          <w:u w:val="single"/>
        </w:rPr>
      </w:pPr>
    </w:p>
    <w:p w14:paraId="10D21D36" w14:textId="579E8104" w:rsidR="0062546F" w:rsidRPr="0062546F" w:rsidRDefault="0062546F" w:rsidP="00966BCF">
      <w:pPr>
        <w:pStyle w:val="Corpotesto"/>
        <w:tabs>
          <w:tab w:val="left" w:pos="720"/>
        </w:tabs>
        <w:spacing w:before="120"/>
        <w:ind w:left="357"/>
        <w:jc w:val="center"/>
        <w:rPr>
          <w:rFonts w:ascii="Calibri" w:hAnsi="Calibri" w:cs="Calibri"/>
          <w:b/>
          <w:sz w:val="22"/>
          <w:szCs w:val="22"/>
          <w:u w:val="single"/>
        </w:rPr>
      </w:pPr>
      <w:r w:rsidRPr="0062546F">
        <w:rPr>
          <w:rFonts w:ascii="Calibri" w:hAnsi="Calibri" w:cs="Calibri"/>
          <w:b/>
          <w:sz w:val="22"/>
          <w:szCs w:val="22"/>
          <w:u w:val="single"/>
        </w:rPr>
        <w:t>12. Convenzione e Concorso</w:t>
      </w:r>
    </w:p>
    <w:p w14:paraId="67B769B1" w14:textId="68876F73" w:rsidR="0062546F" w:rsidRPr="0062546F" w:rsidRDefault="00A8564E" w:rsidP="00966BCF">
      <w:pPr>
        <w:spacing w:before="120" w:after="0" w:line="240" w:lineRule="auto"/>
        <w:jc w:val="both"/>
        <w:rPr>
          <w:rFonts w:ascii="Calibri" w:eastAsia="Times New Roman" w:hAnsi="Calibri" w:cs="Calibri"/>
        </w:rPr>
      </w:pPr>
      <w:r w:rsidRPr="001A075F">
        <w:rPr>
          <w:rFonts w:ascii="Calibri" w:eastAsia="Times New Roman" w:hAnsi="Calibri" w:cs="Calibri"/>
          <w:b/>
          <w:bCs/>
        </w:rPr>
        <w:t>1</w:t>
      </w:r>
      <w:r w:rsidR="00B72632" w:rsidRPr="001A075F">
        <w:rPr>
          <w:rFonts w:ascii="Calibri" w:eastAsia="Times New Roman" w:hAnsi="Calibri" w:cs="Calibri"/>
          <w:b/>
          <w:bCs/>
        </w:rPr>
        <w:t>2</w:t>
      </w:r>
      <w:r w:rsidRPr="001A075F">
        <w:rPr>
          <w:rFonts w:ascii="Calibri" w:eastAsia="Times New Roman" w:hAnsi="Calibri" w:cs="Calibri"/>
          <w:b/>
          <w:bCs/>
        </w:rPr>
        <w:t>.</w:t>
      </w:r>
      <w:r w:rsidR="00B72632" w:rsidRPr="001A075F">
        <w:rPr>
          <w:rFonts w:ascii="Calibri" w:eastAsia="Times New Roman" w:hAnsi="Calibri" w:cs="Calibri"/>
          <w:b/>
          <w:bCs/>
        </w:rPr>
        <w:t>1</w:t>
      </w:r>
      <w:r>
        <w:rPr>
          <w:rFonts w:ascii="Calibri" w:eastAsia="Times New Roman" w:hAnsi="Calibri" w:cs="Calibri"/>
        </w:rPr>
        <w:t xml:space="preserve"> </w:t>
      </w:r>
      <w:r w:rsidR="0062546F" w:rsidRPr="0062546F">
        <w:rPr>
          <w:rFonts w:ascii="Calibri" w:eastAsia="Times New Roman" w:hAnsi="Calibri" w:cs="Calibri"/>
        </w:rPr>
        <w:t>Le Parti danno atto che la presente Convenzione costituisce integrale accettazione del Concorso e di quanto consegue alla proclamazione dei risultati del medesimo. La presente Convenzione prevale in ogni caso su ogni obbligazione prevista nel bando del Concorso.</w:t>
      </w:r>
    </w:p>
    <w:p w14:paraId="004542DF" w14:textId="77777777" w:rsidR="0062546F" w:rsidRPr="0062546F" w:rsidRDefault="0062546F" w:rsidP="00966BCF">
      <w:pPr>
        <w:widowControl w:val="0"/>
        <w:tabs>
          <w:tab w:val="left" w:pos="720"/>
        </w:tabs>
        <w:overflowPunct w:val="0"/>
        <w:autoSpaceDE w:val="0"/>
        <w:autoSpaceDN w:val="0"/>
        <w:adjustRightInd w:val="0"/>
        <w:spacing w:before="120" w:after="120" w:line="240" w:lineRule="auto"/>
        <w:jc w:val="center"/>
        <w:textAlignment w:val="baseline"/>
        <w:rPr>
          <w:rFonts w:ascii="Calibri" w:eastAsia="Times New Roman" w:hAnsi="Calibri" w:cs="Calibri"/>
          <w:b/>
          <w:u w:val="single"/>
        </w:rPr>
      </w:pPr>
      <w:r w:rsidRPr="0062546F">
        <w:rPr>
          <w:rFonts w:ascii="Calibri" w:eastAsia="Times New Roman" w:hAnsi="Calibri" w:cs="Calibri"/>
          <w:b/>
          <w:u w:val="single"/>
        </w:rPr>
        <w:t>13. Norme Generali</w:t>
      </w:r>
    </w:p>
    <w:p w14:paraId="7C2324B3" w14:textId="487B8F25" w:rsidR="0062546F" w:rsidRPr="0062546F" w:rsidRDefault="00B72632" w:rsidP="00966BCF">
      <w:pPr>
        <w:widowControl w:val="0"/>
        <w:spacing w:before="120" w:after="120" w:line="240" w:lineRule="auto"/>
        <w:jc w:val="both"/>
        <w:rPr>
          <w:rFonts w:ascii="Calibri" w:eastAsia="Times New Roman" w:hAnsi="Calibri" w:cs="Calibri"/>
        </w:rPr>
      </w:pPr>
      <w:r w:rsidRPr="001A075F">
        <w:rPr>
          <w:rFonts w:ascii="Calibri" w:eastAsia="Times New Roman" w:hAnsi="Calibri" w:cs="Calibri"/>
          <w:b/>
          <w:bCs/>
        </w:rPr>
        <w:t xml:space="preserve">13.1 </w:t>
      </w:r>
      <w:r w:rsidR="0062546F" w:rsidRPr="0062546F">
        <w:rPr>
          <w:rFonts w:ascii="Calibri" w:eastAsia="Times New Roman" w:hAnsi="Calibri" w:cs="Calibri"/>
        </w:rPr>
        <w:t xml:space="preserve">Qualsiasi volontà di modifica alla presente Convenzione dovrà essere comunicata per iscritto tra le </w:t>
      </w:r>
      <w:r w:rsidR="00FD5BE2">
        <w:rPr>
          <w:rFonts w:ascii="Calibri" w:eastAsia="Times New Roman" w:hAnsi="Calibri" w:cs="Calibri"/>
        </w:rPr>
        <w:t>P</w:t>
      </w:r>
      <w:r w:rsidR="0062546F" w:rsidRPr="0062546F">
        <w:rPr>
          <w:rFonts w:ascii="Calibri" w:eastAsia="Times New Roman" w:hAnsi="Calibri" w:cs="Calibri"/>
        </w:rPr>
        <w:t xml:space="preserve">arti e successivamente ratificata e sottoscritta dalle stesse in altro atto. </w:t>
      </w:r>
    </w:p>
    <w:p w14:paraId="6B43E6FF" w14:textId="5B5F6083" w:rsidR="0062546F" w:rsidRPr="0062546F" w:rsidRDefault="00B72632" w:rsidP="00966BCF">
      <w:pPr>
        <w:spacing w:after="120" w:line="240" w:lineRule="auto"/>
        <w:jc w:val="both"/>
        <w:rPr>
          <w:rFonts w:ascii="Calibri" w:eastAsia="Calibri" w:hAnsi="Calibri" w:cs="Calibri"/>
          <w:color w:val="000000"/>
        </w:rPr>
      </w:pPr>
      <w:r w:rsidRPr="001A075F">
        <w:rPr>
          <w:rFonts w:ascii="Calibri" w:eastAsia="Calibri" w:hAnsi="Calibri" w:cs="Calibri"/>
          <w:b/>
          <w:bCs/>
          <w:color w:val="000000"/>
        </w:rPr>
        <w:t>13.2</w:t>
      </w:r>
      <w:r>
        <w:rPr>
          <w:rFonts w:ascii="Calibri" w:eastAsia="Calibri" w:hAnsi="Calibri" w:cs="Calibri"/>
          <w:color w:val="000000"/>
        </w:rPr>
        <w:t xml:space="preserve"> </w:t>
      </w:r>
      <w:r w:rsidR="0062546F" w:rsidRPr="0062546F">
        <w:rPr>
          <w:rFonts w:ascii="Calibri" w:eastAsia="Calibri" w:hAnsi="Calibri" w:cs="Calibri"/>
          <w:color w:val="000000"/>
        </w:rPr>
        <w:t xml:space="preserve">La presente Convenzione, stipulata sotto forma di scrittura privata non autenticata, è soggetta alla registrazione in caso di uso. Con l’accordo delle Parti la presente Convenzione potrà essere stipulata </w:t>
      </w:r>
      <w:r w:rsidR="0062546F" w:rsidRPr="0062546F">
        <w:rPr>
          <w:rFonts w:ascii="Calibri" w:eastAsia="Calibri" w:hAnsi="Calibri" w:cs="Calibri"/>
          <w:color w:val="000000"/>
        </w:rPr>
        <w:lastRenderedPageBreak/>
        <w:t>mediante un unico originale sottoscritto elettronicamente. Imposta di bollo esente ai sensi dell’art. 27-bis della Tabella B allegata al DPR 642/1972 e dell’art. 82, c. 5 della Legge 117/2017.</w:t>
      </w:r>
    </w:p>
    <w:p w14:paraId="2701BDF3" w14:textId="1D4813C3" w:rsidR="0062546F" w:rsidRPr="009A6F33" w:rsidRDefault="00B72632" w:rsidP="00966BCF">
      <w:pPr>
        <w:spacing w:after="0" w:line="240" w:lineRule="auto"/>
        <w:jc w:val="both"/>
        <w:rPr>
          <w:rFonts w:ascii="Calibri" w:eastAsia="Calibri" w:hAnsi="Calibri" w:cs="Calibri"/>
          <w:color w:val="000000"/>
        </w:rPr>
      </w:pPr>
      <w:r w:rsidRPr="001A075F">
        <w:rPr>
          <w:rFonts w:ascii="Calibri" w:eastAsia="Calibri" w:hAnsi="Calibri" w:cs="Calibri"/>
          <w:b/>
          <w:bCs/>
          <w:color w:val="000000"/>
        </w:rPr>
        <w:t>13.3</w:t>
      </w:r>
      <w:r>
        <w:rPr>
          <w:rFonts w:ascii="Calibri" w:eastAsia="Calibri" w:hAnsi="Calibri" w:cs="Calibri"/>
          <w:color w:val="000000"/>
        </w:rPr>
        <w:t xml:space="preserve"> </w:t>
      </w:r>
      <w:r w:rsidR="0062546F" w:rsidRPr="0062546F">
        <w:rPr>
          <w:rFonts w:ascii="Calibri" w:eastAsia="Calibri" w:hAnsi="Calibri" w:cs="Calibri"/>
          <w:color w:val="000000"/>
        </w:rPr>
        <w:t>La Convenzione sottoscritta dovrà essere inviata alla Segreteria Organizzativa del Bando al seguente indirizzo di posta elettronica</w:t>
      </w:r>
      <w:r w:rsidR="0062546F" w:rsidRPr="009A6F33">
        <w:rPr>
          <w:rFonts w:ascii="Calibri" w:eastAsia="Calibri" w:hAnsi="Calibri" w:cs="Calibri"/>
          <w:color w:val="000000"/>
        </w:rPr>
        <w:t xml:space="preserve">: </w:t>
      </w:r>
      <w:hyperlink r:id="rId12" w:history="1">
        <w:r w:rsidR="0062546F" w:rsidRPr="009A6F33">
          <w:rPr>
            <w:rStyle w:val="Collegamentoipertestuale"/>
            <w:rFonts w:ascii="Calibri" w:hAnsi="Calibri" w:cs="Calibri"/>
          </w:rPr>
          <w:t>info@communityaward.it</w:t>
        </w:r>
      </w:hyperlink>
      <w:r w:rsidR="0062546F" w:rsidRPr="009A6F33">
        <w:rPr>
          <w:rFonts w:ascii="Calibri" w:eastAsia="Calibri" w:hAnsi="Calibri" w:cs="Calibri"/>
          <w:color w:val="000000"/>
        </w:rPr>
        <w:t>. Nell'invio dovranno essere inclusi tutti gli allegati alla presente Convenzione:</w:t>
      </w:r>
    </w:p>
    <w:p w14:paraId="08E0C9C1" w14:textId="77777777" w:rsidR="0062546F" w:rsidRPr="009A6F33" w:rsidRDefault="0062546F" w:rsidP="00966BCF">
      <w:pPr>
        <w:widowControl w:val="0"/>
        <w:spacing w:before="120" w:after="120" w:line="240" w:lineRule="auto"/>
        <w:jc w:val="both"/>
        <w:rPr>
          <w:rFonts w:ascii="Calibri" w:eastAsia="Times New Roman" w:hAnsi="Calibri" w:cs="Calibri"/>
        </w:rPr>
      </w:pPr>
      <w:r w:rsidRPr="009A6F33">
        <w:rPr>
          <w:rFonts w:ascii="Calibri" w:eastAsia="Times New Roman" w:hAnsi="Calibri" w:cs="Calibri"/>
        </w:rPr>
        <w:t>A: Descrizione del Progetto</w:t>
      </w:r>
    </w:p>
    <w:p w14:paraId="32A8A69D" w14:textId="77777777" w:rsidR="0062546F" w:rsidRPr="009A6F33" w:rsidRDefault="0062546F" w:rsidP="00966BCF">
      <w:pPr>
        <w:widowControl w:val="0"/>
        <w:spacing w:before="120" w:after="120" w:line="240" w:lineRule="auto"/>
        <w:jc w:val="both"/>
        <w:rPr>
          <w:rFonts w:ascii="Calibri" w:eastAsia="Times New Roman" w:hAnsi="Calibri" w:cs="Calibri"/>
          <w:lang w:eastAsia="it-IT"/>
        </w:rPr>
      </w:pPr>
      <w:r w:rsidRPr="009A6F33">
        <w:rPr>
          <w:rFonts w:ascii="Calibri" w:eastAsia="Times New Roman" w:hAnsi="Calibri" w:cs="Calibri"/>
          <w:lang w:eastAsia="it-IT"/>
        </w:rPr>
        <w:t xml:space="preserve">B: Modulo per la relazione finale </w:t>
      </w:r>
    </w:p>
    <w:p w14:paraId="0B0CA30A" w14:textId="77777777" w:rsidR="0062546F" w:rsidRPr="009A6F33" w:rsidRDefault="0062546F" w:rsidP="00966BCF">
      <w:pPr>
        <w:widowControl w:val="0"/>
        <w:spacing w:before="120" w:after="120" w:line="240" w:lineRule="auto"/>
        <w:jc w:val="both"/>
        <w:rPr>
          <w:rFonts w:ascii="Calibri" w:eastAsia="Times New Roman" w:hAnsi="Calibri" w:cs="Calibri"/>
          <w:lang w:eastAsia="it-IT"/>
        </w:rPr>
      </w:pPr>
      <w:r w:rsidRPr="009A6F33">
        <w:rPr>
          <w:rFonts w:ascii="Calibri" w:eastAsia="Times New Roman" w:hAnsi="Calibri" w:cs="Calibri"/>
          <w:lang w:eastAsia="it-IT"/>
        </w:rPr>
        <w:t>C: Definizioni di Farmacovigilanza</w:t>
      </w:r>
    </w:p>
    <w:p w14:paraId="7ED76D7A" w14:textId="6756F345" w:rsidR="0062546F" w:rsidRPr="009A6F33" w:rsidRDefault="0062546F" w:rsidP="00966BCF">
      <w:pPr>
        <w:spacing w:after="0" w:line="240" w:lineRule="auto"/>
        <w:jc w:val="both"/>
        <w:rPr>
          <w:rFonts w:ascii="Calibri" w:eastAsia="Times New Roman" w:hAnsi="Calibri" w:cs="Calibri"/>
          <w:lang w:eastAsia="it-IT"/>
        </w:rPr>
      </w:pPr>
      <w:r w:rsidRPr="009A6F33">
        <w:rPr>
          <w:rFonts w:ascii="Calibri" w:eastAsia="Times New Roman" w:hAnsi="Calibri" w:cs="Calibri"/>
          <w:lang w:eastAsia="it-IT"/>
        </w:rPr>
        <w:t xml:space="preserve">D: </w:t>
      </w:r>
      <w:r w:rsidR="00B8545A" w:rsidRPr="009A6F33">
        <w:rPr>
          <w:rFonts w:ascii="Calibri" w:eastAsia="Times New Roman" w:hAnsi="Calibri" w:cs="Calibri"/>
          <w:lang w:eastAsia="it-IT"/>
        </w:rPr>
        <w:t>Scheda anagrafica Ente vincitore</w:t>
      </w:r>
      <w:r w:rsidR="00B8545A" w:rsidRPr="009A6F33" w:rsidDel="00B8545A">
        <w:rPr>
          <w:rFonts w:ascii="Calibri" w:eastAsia="Times New Roman" w:hAnsi="Calibri" w:cs="Calibri"/>
          <w:lang w:eastAsia="it-IT"/>
        </w:rPr>
        <w:t xml:space="preserve"> </w:t>
      </w:r>
    </w:p>
    <w:p w14:paraId="0F922604" w14:textId="77777777" w:rsidR="0062546F" w:rsidRPr="009A6F33" w:rsidRDefault="0062546F" w:rsidP="00966BCF">
      <w:pPr>
        <w:rPr>
          <w:rFonts w:ascii="Calibri" w:hAnsi="Calibri" w:cs="Calibri"/>
          <w:b/>
        </w:rPr>
      </w:pPr>
    </w:p>
    <w:p w14:paraId="2EE8A32C" w14:textId="5C9CBEC2" w:rsidR="0062546F" w:rsidRPr="009A6F33" w:rsidRDefault="0062546F" w:rsidP="00966BCF">
      <w:pPr>
        <w:rPr>
          <w:rFonts w:ascii="Calibri" w:hAnsi="Calibri" w:cs="Calibri"/>
          <w:b/>
        </w:rPr>
      </w:pPr>
      <w:r w:rsidRPr="009A6F33">
        <w:rPr>
          <w:rFonts w:ascii="Calibri" w:hAnsi="Calibri" w:cs="Calibri"/>
          <w:b/>
          <w:lang w:val="en-GB"/>
        </w:rPr>
        <w:t>Gilead Sciences s.r.l.</w:t>
      </w:r>
      <w:r w:rsidRPr="009A6F33">
        <w:rPr>
          <w:rFonts w:ascii="Calibri" w:hAnsi="Calibri" w:cs="Calibri"/>
          <w:lang w:val="en-GB"/>
        </w:rPr>
        <w:tab/>
      </w:r>
      <w:permStart w:id="242838602" w:edGrp="everyone"/>
      <w:r w:rsidRPr="009A6F33">
        <w:rPr>
          <w:rFonts w:ascii="Calibri" w:hAnsi="Calibri" w:cs="Calibri"/>
          <w:lang w:val="en-GB"/>
        </w:rPr>
        <w:t xml:space="preserve">                                                 </w:t>
      </w:r>
      <w:r w:rsidR="003B2E7B" w:rsidRPr="009A6F33">
        <w:rPr>
          <w:rFonts w:ascii="Calibri" w:hAnsi="Calibri" w:cs="Calibri"/>
          <w:b/>
        </w:rPr>
        <w:t>[</w:t>
      </w:r>
      <w:r w:rsidR="003B2E7B" w:rsidRPr="009A6F33">
        <w:rPr>
          <w:rFonts w:ascii="Calibri" w:hAnsi="Calibri" w:cs="Calibri"/>
          <w:b/>
          <w:bCs/>
        </w:rPr>
        <w:t>Denominazione Ente</w:t>
      </w:r>
      <w:r w:rsidR="003B2E7B" w:rsidRPr="009A6F33">
        <w:rPr>
          <w:rFonts w:ascii="Calibri" w:hAnsi="Calibri" w:cs="Calibri"/>
          <w:bCs/>
        </w:rPr>
        <w:t>]</w:t>
      </w:r>
      <w:permEnd w:id="242838602"/>
    </w:p>
    <w:p w14:paraId="2DC8980A" w14:textId="4ECC96A5" w:rsidR="0062546F" w:rsidRPr="009A6F33" w:rsidRDefault="0062546F" w:rsidP="00966BCF">
      <w:pPr>
        <w:widowControl w:val="0"/>
        <w:tabs>
          <w:tab w:val="left" w:pos="4560"/>
          <w:tab w:val="left" w:pos="5640"/>
        </w:tabs>
        <w:spacing w:before="120" w:after="120"/>
        <w:jc w:val="both"/>
        <w:rPr>
          <w:rFonts w:ascii="Calibri" w:hAnsi="Calibri" w:cs="Calibri"/>
        </w:rPr>
      </w:pPr>
      <w:r w:rsidRPr="009A6F33">
        <w:rPr>
          <w:rFonts w:ascii="Calibri" w:hAnsi="Calibri" w:cs="Calibri"/>
        </w:rPr>
        <w:t>Senior Director Public Affairs</w:t>
      </w:r>
      <w:r w:rsidRPr="009A6F33">
        <w:rPr>
          <w:rFonts w:ascii="Calibri" w:hAnsi="Calibri" w:cs="Calibri"/>
        </w:rPr>
        <w:tab/>
      </w:r>
      <w:permStart w:id="854881285" w:edGrp="everyone"/>
      <w:r w:rsidR="006679B0" w:rsidRPr="009A6F33">
        <w:rPr>
          <w:rFonts w:ascii="Calibri" w:hAnsi="Calibri" w:cs="Calibri"/>
        </w:rPr>
        <w:t xml:space="preserve">[_] </w:t>
      </w:r>
      <w:permEnd w:id="854881285"/>
    </w:p>
    <w:p w14:paraId="037D954C" w14:textId="68935282" w:rsidR="0062546F" w:rsidRPr="009A6F33" w:rsidRDefault="0062546F" w:rsidP="00966BCF">
      <w:pPr>
        <w:widowControl w:val="0"/>
        <w:tabs>
          <w:tab w:val="left" w:pos="4560"/>
          <w:tab w:val="left" w:pos="5640"/>
        </w:tabs>
        <w:spacing w:before="120" w:after="120"/>
        <w:jc w:val="both"/>
        <w:rPr>
          <w:rFonts w:ascii="Calibri" w:hAnsi="Calibri" w:cs="Calibri"/>
        </w:rPr>
      </w:pPr>
      <w:r w:rsidRPr="009A6F33">
        <w:rPr>
          <w:rFonts w:ascii="Calibri" w:hAnsi="Calibri" w:cs="Calibri"/>
        </w:rPr>
        <w:t>Gemma Saccomanni</w:t>
      </w:r>
      <w:r w:rsidRPr="009A6F33">
        <w:rPr>
          <w:rFonts w:ascii="Calibri" w:hAnsi="Calibri" w:cs="Calibri"/>
        </w:rPr>
        <w:tab/>
      </w:r>
      <w:permStart w:id="786246145" w:edGrp="everyone"/>
      <w:r w:rsidR="006679B0" w:rsidRPr="009A6F33">
        <w:rPr>
          <w:rFonts w:ascii="Calibri" w:hAnsi="Calibri" w:cs="Calibri"/>
        </w:rPr>
        <w:t xml:space="preserve">[_] </w:t>
      </w:r>
      <w:permEnd w:id="786246145"/>
    </w:p>
    <w:p w14:paraId="46C9BB0B" w14:textId="77777777" w:rsidR="006679B0" w:rsidRPr="009A6F33" w:rsidRDefault="006679B0" w:rsidP="00966BCF">
      <w:pPr>
        <w:widowControl w:val="0"/>
        <w:tabs>
          <w:tab w:val="left" w:pos="4560"/>
          <w:tab w:val="left" w:pos="5640"/>
        </w:tabs>
        <w:spacing w:before="120" w:after="120"/>
        <w:jc w:val="both"/>
        <w:rPr>
          <w:rFonts w:ascii="Calibri" w:hAnsi="Calibri" w:cs="Calibri"/>
        </w:rPr>
      </w:pPr>
    </w:p>
    <w:p w14:paraId="2620324E" w14:textId="373FB345" w:rsidR="0062546F" w:rsidRPr="009A6F33" w:rsidRDefault="0062546F" w:rsidP="00966BCF">
      <w:pPr>
        <w:widowControl w:val="0"/>
        <w:tabs>
          <w:tab w:val="left" w:pos="4560"/>
          <w:tab w:val="left" w:pos="5640"/>
        </w:tabs>
        <w:spacing w:before="120" w:after="120"/>
        <w:jc w:val="both"/>
        <w:rPr>
          <w:rFonts w:ascii="Calibri" w:hAnsi="Calibri" w:cs="Calibri"/>
        </w:rPr>
      </w:pPr>
      <w:permStart w:id="2079991513" w:edGrp="everyone"/>
      <w:r w:rsidRPr="009A6F33">
        <w:rPr>
          <w:rFonts w:ascii="Calibri" w:hAnsi="Calibri" w:cs="Calibri"/>
        </w:rPr>
        <w:t>____________________</w:t>
      </w:r>
      <w:permEnd w:id="2079991513"/>
      <w:r w:rsidRPr="009A6F33">
        <w:rPr>
          <w:rFonts w:ascii="Calibri" w:hAnsi="Calibri" w:cs="Calibri"/>
        </w:rPr>
        <w:tab/>
      </w:r>
      <w:permStart w:id="1613237544" w:edGrp="everyone"/>
      <w:r w:rsidRPr="009A6F33">
        <w:rPr>
          <w:rFonts w:ascii="Calibri" w:hAnsi="Calibri" w:cs="Calibri"/>
        </w:rPr>
        <w:t>____________________</w:t>
      </w:r>
      <w:permEnd w:id="1613237544"/>
    </w:p>
    <w:p w14:paraId="3C36954E" w14:textId="77777777" w:rsidR="0062546F" w:rsidRPr="009A6F33" w:rsidRDefault="0062546F" w:rsidP="00966BCF">
      <w:pPr>
        <w:widowControl w:val="0"/>
        <w:tabs>
          <w:tab w:val="left" w:pos="4560"/>
          <w:tab w:val="left" w:pos="5640"/>
        </w:tabs>
        <w:spacing w:before="120" w:after="120"/>
        <w:ind w:left="360"/>
        <w:jc w:val="both"/>
        <w:rPr>
          <w:rFonts w:ascii="Calibri" w:hAnsi="Calibri" w:cs="Calibri"/>
        </w:rPr>
      </w:pPr>
    </w:p>
    <w:p w14:paraId="150AA94E" w14:textId="1ABF44E5" w:rsidR="0062546F" w:rsidRPr="009A6F33" w:rsidRDefault="0062546F" w:rsidP="00966BCF">
      <w:pPr>
        <w:widowControl w:val="0"/>
        <w:tabs>
          <w:tab w:val="left" w:pos="4560"/>
          <w:tab w:val="left" w:pos="5640"/>
        </w:tabs>
        <w:spacing w:before="120" w:after="120"/>
        <w:jc w:val="both"/>
        <w:rPr>
          <w:rFonts w:ascii="Calibri" w:hAnsi="Calibri" w:cs="Calibri"/>
        </w:rPr>
      </w:pPr>
      <w:r w:rsidRPr="009A6F33">
        <w:rPr>
          <w:rFonts w:ascii="Calibri" w:hAnsi="Calibri" w:cs="Calibri"/>
        </w:rPr>
        <w:t>Milano</w:t>
      </w:r>
      <w:r w:rsidRPr="009A6F33">
        <w:rPr>
          <w:rFonts w:ascii="Calibri" w:hAnsi="Calibri" w:cs="Calibri"/>
        </w:rPr>
        <w:tab/>
      </w:r>
      <w:r w:rsidR="00FB2E3A" w:rsidRPr="009A6F33">
        <w:rPr>
          <w:rFonts w:ascii="Calibri" w:hAnsi="Calibri" w:cs="Calibri"/>
        </w:rPr>
        <w:t>[</w:t>
      </w:r>
      <w:permStart w:id="2074225362" w:edGrp="everyone"/>
      <w:r w:rsidR="00FB2E3A" w:rsidRPr="009A6F33">
        <w:rPr>
          <w:rFonts w:ascii="Calibri" w:hAnsi="Calibri" w:cs="Calibri"/>
        </w:rPr>
        <w:t>luogo</w:t>
      </w:r>
      <w:permEnd w:id="2074225362"/>
      <w:r w:rsidR="00FB2E3A" w:rsidRPr="009A6F33">
        <w:rPr>
          <w:rFonts w:ascii="Calibri" w:hAnsi="Calibri" w:cs="Calibri"/>
        </w:rPr>
        <w:t>]</w:t>
      </w:r>
    </w:p>
    <w:p w14:paraId="1373212E" w14:textId="08315794" w:rsidR="007E5A67" w:rsidRPr="009A6F33" w:rsidRDefault="008F6E03" w:rsidP="00966BCF">
      <w:pPr>
        <w:widowControl w:val="0"/>
        <w:tabs>
          <w:tab w:val="left" w:pos="4560"/>
          <w:tab w:val="left" w:pos="5640"/>
        </w:tabs>
        <w:spacing w:before="120" w:after="120"/>
        <w:jc w:val="both"/>
        <w:rPr>
          <w:rFonts w:ascii="Calibri" w:hAnsi="Calibri" w:cs="Calibri"/>
        </w:rPr>
      </w:pPr>
      <w:r w:rsidRPr="009A6F33">
        <w:rPr>
          <w:rFonts w:ascii="Calibri" w:hAnsi="Calibri" w:cs="Calibri"/>
        </w:rPr>
        <w:t>[</w:t>
      </w:r>
      <w:permStart w:id="1499534762" w:edGrp="everyone"/>
      <w:r w:rsidRPr="009A6F33">
        <w:rPr>
          <w:rFonts w:ascii="Calibri" w:hAnsi="Calibri" w:cs="Calibri"/>
        </w:rPr>
        <w:t>data</w:t>
      </w:r>
      <w:permEnd w:id="1499534762"/>
      <w:r w:rsidRPr="009A6F33">
        <w:rPr>
          <w:rFonts w:ascii="Calibri" w:hAnsi="Calibri" w:cs="Calibri"/>
        </w:rPr>
        <w:t>]</w:t>
      </w:r>
      <w:r w:rsidR="0062546F" w:rsidRPr="009A6F33">
        <w:rPr>
          <w:rFonts w:ascii="Calibri" w:hAnsi="Calibri" w:cs="Calibri"/>
        </w:rPr>
        <w:tab/>
      </w:r>
      <w:r w:rsidR="007E5A67" w:rsidRPr="009A6F33">
        <w:rPr>
          <w:rFonts w:ascii="Calibri" w:hAnsi="Calibri" w:cs="Calibri"/>
        </w:rPr>
        <w:t>[</w:t>
      </w:r>
      <w:permStart w:id="1581847571" w:edGrp="everyone"/>
      <w:r w:rsidR="007E5A67" w:rsidRPr="009A6F33">
        <w:rPr>
          <w:rFonts w:ascii="Calibri" w:hAnsi="Calibri" w:cs="Calibri"/>
        </w:rPr>
        <w:t>data</w:t>
      </w:r>
      <w:permEnd w:id="1581847571"/>
      <w:r w:rsidR="007E5A67" w:rsidRPr="009A6F33">
        <w:rPr>
          <w:rFonts w:ascii="Calibri" w:hAnsi="Calibri" w:cs="Calibri"/>
        </w:rPr>
        <w:t>]</w:t>
      </w:r>
    </w:p>
    <w:p w14:paraId="0E47D4F1" w14:textId="77777777" w:rsidR="0062546F" w:rsidRPr="009A6F33" w:rsidRDefault="0062546F" w:rsidP="00966BCF">
      <w:pPr>
        <w:widowControl w:val="0"/>
        <w:tabs>
          <w:tab w:val="left" w:pos="4560"/>
          <w:tab w:val="left" w:pos="5640"/>
        </w:tabs>
        <w:spacing w:before="120" w:after="120"/>
        <w:jc w:val="both"/>
        <w:rPr>
          <w:rFonts w:ascii="Calibri" w:hAnsi="Calibri" w:cs="Calibri"/>
        </w:rPr>
      </w:pPr>
    </w:p>
    <w:p w14:paraId="74C0E668" w14:textId="77777777" w:rsidR="0062546F" w:rsidRPr="009A6F33" w:rsidRDefault="0062546F" w:rsidP="00966BCF">
      <w:pPr>
        <w:spacing w:before="120" w:after="120"/>
        <w:ind w:left="4536"/>
        <w:rPr>
          <w:rFonts w:ascii="Calibri" w:hAnsi="Calibri" w:cs="Calibri"/>
          <w:b/>
        </w:rPr>
      </w:pPr>
      <w:r w:rsidRPr="009A6F33">
        <w:rPr>
          <w:rFonts w:ascii="Calibri" w:hAnsi="Calibri" w:cs="Calibri"/>
          <w:b/>
        </w:rPr>
        <w:t xml:space="preserve">Il Responsabile del Progetto </w:t>
      </w:r>
    </w:p>
    <w:p w14:paraId="0DAA679D" w14:textId="7834A0E8" w:rsidR="00854D83" w:rsidRDefault="00854D83" w:rsidP="00966BCF">
      <w:pPr>
        <w:spacing w:before="120" w:after="120"/>
        <w:ind w:left="4536"/>
        <w:rPr>
          <w:rFonts w:ascii="Calibri" w:hAnsi="Calibri" w:cs="Calibri"/>
        </w:rPr>
      </w:pPr>
      <w:permStart w:id="1442337098" w:edGrp="everyone"/>
      <w:r w:rsidRPr="009A6F33">
        <w:rPr>
          <w:rFonts w:ascii="Calibri" w:hAnsi="Calibri" w:cs="Calibri"/>
        </w:rPr>
        <w:t>[_]</w:t>
      </w:r>
      <w:r>
        <w:rPr>
          <w:rFonts w:ascii="Calibri" w:hAnsi="Calibri" w:cs="Calibri"/>
        </w:rPr>
        <w:t xml:space="preserve"> </w:t>
      </w:r>
    </w:p>
    <w:permEnd w:id="1442337098"/>
    <w:p w14:paraId="1E6E9E0A" w14:textId="77777777" w:rsidR="00854D83" w:rsidRPr="0062546F" w:rsidRDefault="00854D83" w:rsidP="00966BCF">
      <w:pPr>
        <w:spacing w:before="120" w:after="120"/>
        <w:ind w:left="4536"/>
        <w:rPr>
          <w:rFonts w:ascii="Calibri" w:hAnsi="Calibri" w:cs="Calibri"/>
        </w:rPr>
      </w:pPr>
    </w:p>
    <w:p w14:paraId="3535DE30" w14:textId="77777777" w:rsidR="00335DB7" w:rsidRDefault="00335DB7" w:rsidP="00966BCF">
      <w:pPr>
        <w:spacing w:before="120" w:after="120"/>
        <w:ind w:left="4536"/>
        <w:jc w:val="both"/>
        <w:rPr>
          <w:rFonts w:ascii="Calibri" w:hAnsi="Calibri" w:cs="Calibri"/>
        </w:rPr>
      </w:pPr>
    </w:p>
    <w:p w14:paraId="176F76C6" w14:textId="77777777" w:rsidR="00335DB7" w:rsidRDefault="00335DB7" w:rsidP="00966BCF">
      <w:pPr>
        <w:spacing w:before="120" w:after="120"/>
        <w:ind w:left="4536"/>
        <w:jc w:val="both"/>
        <w:rPr>
          <w:rFonts w:ascii="Calibri" w:hAnsi="Calibri" w:cs="Calibri"/>
        </w:rPr>
      </w:pPr>
    </w:p>
    <w:p w14:paraId="618AF127" w14:textId="6E99A583" w:rsidR="0062546F" w:rsidRPr="009A6F33" w:rsidRDefault="0062546F" w:rsidP="00966BCF">
      <w:pPr>
        <w:spacing w:before="120" w:after="120"/>
        <w:ind w:left="4536"/>
        <w:jc w:val="both"/>
        <w:rPr>
          <w:rFonts w:ascii="Calibri" w:hAnsi="Calibri" w:cs="Calibri"/>
        </w:rPr>
      </w:pPr>
      <w:permStart w:id="1855393725" w:edGrp="everyone"/>
      <w:r w:rsidRPr="009A6F33">
        <w:rPr>
          <w:rFonts w:ascii="Calibri" w:hAnsi="Calibri" w:cs="Calibri"/>
        </w:rPr>
        <w:t>____________________</w:t>
      </w:r>
    </w:p>
    <w:p w14:paraId="576ABCEE" w14:textId="3E1955DF" w:rsidR="00593E65" w:rsidRPr="009A6F33" w:rsidRDefault="00593E65" w:rsidP="00966BCF">
      <w:pPr>
        <w:spacing w:before="120" w:after="120"/>
        <w:ind w:left="4536"/>
        <w:jc w:val="both"/>
        <w:rPr>
          <w:rFonts w:ascii="Calibri" w:hAnsi="Calibri" w:cs="Calibri"/>
        </w:rPr>
      </w:pPr>
      <w:r w:rsidRPr="009A6F33">
        <w:rPr>
          <w:rFonts w:ascii="Calibri" w:hAnsi="Calibri" w:cs="Calibri"/>
        </w:rPr>
        <w:t>[luogo]</w:t>
      </w:r>
    </w:p>
    <w:p w14:paraId="32280BCD" w14:textId="7231B670" w:rsidR="0062546F" w:rsidRPr="0062546F" w:rsidRDefault="000747B9" w:rsidP="00966BCF">
      <w:pPr>
        <w:spacing w:before="120" w:after="120"/>
        <w:ind w:left="4536"/>
        <w:jc w:val="both"/>
        <w:rPr>
          <w:rFonts w:ascii="Calibri" w:hAnsi="Calibri" w:cs="Calibri"/>
        </w:rPr>
      </w:pPr>
      <w:r w:rsidRPr="009A6F33">
        <w:rPr>
          <w:rFonts w:ascii="Calibri" w:hAnsi="Calibri" w:cs="Calibri"/>
        </w:rPr>
        <w:t>[data</w:t>
      </w:r>
      <w:r>
        <w:rPr>
          <w:rFonts w:ascii="Calibri" w:hAnsi="Calibri" w:cs="Calibri"/>
        </w:rPr>
        <w:t>]</w:t>
      </w:r>
      <w:permEnd w:id="1855393725"/>
      <w:r w:rsidR="0062546F" w:rsidRPr="0062546F">
        <w:rPr>
          <w:rFonts w:ascii="Calibri" w:hAnsi="Calibri" w:cs="Calibri"/>
        </w:rPr>
        <w:br w:type="page"/>
      </w:r>
    </w:p>
    <w:p w14:paraId="18705881" w14:textId="77777777" w:rsidR="0062546F" w:rsidRPr="0062546F" w:rsidRDefault="0062546F" w:rsidP="00966BCF">
      <w:pPr>
        <w:spacing w:after="0" w:line="240" w:lineRule="auto"/>
        <w:jc w:val="center"/>
        <w:rPr>
          <w:rFonts w:ascii="Calibri" w:eastAsia="Times New Roman" w:hAnsi="Calibri" w:cs="Calibri"/>
          <w:b/>
          <w:lang w:eastAsia="it-IT"/>
        </w:rPr>
      </w:pPr>
    </w:p>
    <w:p w14:paraId="29000BF4" w14:textId="77777777" w:rsidR="0062546F" w:rsidRPr="0062546F" w:rsidRDefault="0062546F" w:rsidP="00966BCF">
      <w:pPr>
        <w:spacing w:after="0" w:line="240" w:lineRule="auto"/>
        <w:jc w:val="center"/>
        <w:rPr>
          <w:rFonts w:ascii="Calibri" w:eastAsia="Times New Roman" w:hAnsi="Calibri" w:cs="Calibri"/>
          <w:b/>
          <w:lang w:eastAsia="it-IT"/>
        </w:rPr>
      </w:pPr>
    </w:p>
    <w:p w14:paraId="01D7673C" w14:textId="77777777" w:rsidR="0062546F" w:rsidRPr="0062546F" w:rsidRDefault="0062546F" w:rsidP="00966BCF">
      <w:pPr>
        <w:spacing w:after="0" w:line="240" w:lineRule="auto"/>
        <w:jc w:val="center"/>
        <w:rPr>
          <w:rFonts w:ascii="Calibri" w:eastAsia="Times New Roman" w:hAnsi="Calibri" w:cs="Calibri"/>
          <w:b/>
          <w:lang w:eastAsia="it-IT"/>
        </w:rPr>
      </w:pPr>
    </w:p>
    <w:p w14:paraId="3FA0293C" w14:textId="77777777" w:rsidR="0062546F" w:rsidRPr="0062546F" w:rsidRDefault="0062546F" w:rsidP="00966BCF">
      <w:pPr>
        <w:spacing w:after="0" w:line="240" w:lineRule="auto"/>
        <w:jc w:val="center"/>
        <w:rPr>
          <w:rFonts w:ascii="Calibri" w:eastAsia="Times New Roman" w:hAnsi="Calibri" w:cs="Calibri"/>
          <w:b/>
          <w:lang w:eastAsia="it-IT"/>
        </w:rPr>
      </w:pPr>
      <w:permStart w:id="169618244" w:edGrp="everyone"/>
      <w:r w:rsidRPr="0062546F">
        <w:rPr>
          <w:rFonts w:ascii="Calibri" w:eastAsia="Times New Roman" w:hAnsi="Calibri" w:cs="Calibri"/>
          <w:b/>
          <w:lang w:eastAsia="it-IT"/>
        </w:rPr>
        <w:t>All. A</w:t>
      </w:r>
    </w:p>
    <w:p w14:paraId="7E5AC4BA" w14:textId="77777777" w:rsidR="0062546F" w:rsidRPr="0062546F" w:rsidRDefault="0062546F" w:rsidP="00966BCF">
      <w:pPr>
        <w:spacing w:after="0" w:line="240" w:lineRule="auto"/>
        <w:jc w:val="center"/>
        <w:rPr>
          <w:rFonts w:ascii="Calibri" w:hAnsi="Calibri" w:cs="Calibri"/>
          <w:b/>
        </w:rPr>
      </w:pPr>
      <w:r w:rsidRPr="0062546F">
        <w:rPr>
          <w:rFonts w:ascii="Calibri" w:hAnsi="Calibri" w:cs="Calibri"/>
          <w:b/>
        </w:rPr>
        <w:t>Inserire/allegare progetto presentato</w:t>
      </w:r>
    </w:p>
    <w:p w14:paraId="7B3A13EB" w14:textId="77777777" w:rsidR="0062546F" w:rsidRPr="0062546F" w:rsidRDefault="0062546F" w:rsidP="00966BCF">
      <w:pPr>
        <w:rPr>
          <w:rFonts w:ascii="Calibri" w:hAnsi="Calibri" w:cs="Calibri"/>
          <w:b/>
        </w:rPr>
      </w:pPr>
    </w:p>
    <w:p w14:paraId="7E1B246A" w14:textId="77777777" w:rsidR="0062546F" w:rsidRPr="0062546F" w:rsidRDefault="0062546F" w:rsidP="00966BCF">
      <w:pPr>
        <w:rPr>
          <w:rFonts w:ascii="Calibri" w:hAnsi="Calibri" w:cs="Calibri"/>
          <w:b/>
        </w:rPr>
      </w:pPr>
    </w:p>
    <w:permEnd w:id="169618244"/>
    <w:p w14:paraId="7250F50F" w14:textId="77777777" w:rsidR="0062546F" w:rsidRPr="0062546F" w:rsidRDefault="0062546F" w:rsidP="00966BCF">
      <w:pPr>
        <w:rPr>
          <w:rFonts w:ascii="Calibri" w:hAnsi="Calibri" w:cs="Calibri"/>
          <w:b/>
        </w:rPr>
      </w:pPr>
    </w:p>
    <w:p w14:paraId="26D638B6" w14:textId="77777777" w:rsidR="0062546F" w:rsidRPr="0062546F" w:rsidRDefault="0062546F" w:rsidP="00966BCF">
      <w:pPr>
        <w:rPr>
          <w:rFonts w:ascii="Calibri" w:hAnsi="Calibri" w:cs="Calibri"/>
          <w:b/>
        </w:rPr>
      </w:pPr>
      <w:r w:rsidRPr="0062546F">
        <w:rPr>
          <w:rFonts w:ascii="Calibri" w:hAnsi="Calibri" w:cs="Calibri"/>
          <w:b/>
        </w:rPr>
        <w:br w:type="page"/>
      </w:r>
    </w:p>
    <w:p w14:paraId="29312B43" w14:textId="77777777" w:rsidR="0062546F" w:rsidRPr="0062546F" w:rsidRDefault="0062546F" w:rsidP="009A6F33">
      <w:pPr>
        <w:spacing w:after="0"/>
        <w:rPr>
          <w:rFonts w:ascii="Calibri" w:hAnsi="Calibri" w:cs="Calibri"/>
          <w:b/>
        </w:rPr>
      </w:pPr>
    </w:p>
    <w:p w14:paraId="5E558221" w14:textId="77777777" w:rsidR="0062546F" w:rsidRPr="0062546F" w:rsidRDefault="0062546F" w:rsidP="00966BCF">
      <w:pPr>
        <w:spacing w:after="0"/>
        <w:ind w:left="3538" w:firstLine="709"/>
        <w:rPr>
          <w:rFonts w:ascii="Calibri" w:hAnsi="Calibri" w:cs="Calibri"/>
          <w:b/>
        </w:rPr>
      </w:pPr>
    </w:p>
    <w:p w14:paraId="116E0F32" w14:textId="77777777" w:rsidR="0062546F" w:rsidRPr="0062546F" w:rsidRDefault="0062546F" w:rsidP="00966BCF">
      <w:pPr>
        <w:spacing w:after="0"/>
        <w:ind w:left="3538" w:firstLine="709"/>
        <w:rPr>
          <w:rFonts w:ascii="Calibri" w:hAnsi="Calibri" w:cs="Calibri"/>
          <w:b/>
          <w:lang w:val="en-US"/>
        </w:rPr>
      </w:pPr>
      <w:r w:rsidRPr="0062546F">
        <w:rPr>
          <w:rFonts w:ascii="Calibri" w:hAnsi="Calibri" w:cs="Calibri"/>
          <w:b/>
          <w:lang w:val="en-US"/>
        </w:rPr>
        <w:t>All. B</w:t>
      </w:r>
    </w:p>
    <w:p w14:paraId="4649B786" w14:textId="384A8F9B" w:rsidR="0062546F" w:rsidRPr="0062546F" w:rsidRDefault="0062546F" w:rsidP="00966BCF">
      <w:pPr>
        <w:spacing w:after="0" w:line="240" w:lineRule="auto"/>
        <w:jc w:val="center"/>
        <w:rPr>
          <w:rFonts w:ascii="Calibri" w:hAnsi="Calibri" w:cs="Calibri"/>
          <w:b/>
          <w:lang w:val="en-US"/>
        </w:rPr>
      </w:pPr>
      <w:r w:rsidRPr="0062546F">
        <w:rPr>
          <w:rFonts w:ascii="Calibri" w:hAnsi="Calibri" w:cs="Calibri"/>
          <w:b/>
          <w:lang w:val="en-US"/>
        </w:rPr>
        <w:t>Community Award Program - Edizione 202</w:t>
      </w:r>
      <w:r w:rsidR="00E81D9D">
        <w:rPr>
          <w:rFonts w:ascii="Calibri" w:hAnsi="Calibri" w:cs="Calibri"/>
          <w:b/>
          <w:lang w:val="en-US"/>
        </w:rPr>
        <w:t>5</w:t>
      </w:r>
    </w:p>
    <w:p w14:paraId="151258AA" w14:textId="77777777" w:rsidR="0062546F" w:rsidRPr="0062546F" w:rsidRDefault="0062546F" w:rsidP="00966BCF">
      <w:pPr>
        <w:spacing w:before="120" w:line="240" w:lineRule="auto"/>
        <w:jc w:val="center"/>
        <w:rPr>
          <w:rFonts w:ascii="Calibri" w:hAnsi="Calibri" w:cs="Calibri"/>
          <w:b/>
        </w:rPr>
      </w:pPr>
      <w:r w:rsidRPr="0062546F">
        <w:rPr>
          <w:rFonts w:ascii="Calibri" w:hAnsi="Calibri" w:cs="Calibri"/>
          <w:b/>
        </w:rPr>
        <w:t xml:space="preserve">Modulo per relazione finale </w:t>
      </w:r>
    </w:p>
    <w:p w14:paraId="7BE02215" w14:textId="77777777" w:rsidR="0062546F" w:rsidRPr="0062546F" w:rsidRDefault="0062546F" w:rsidP="00966BCF">
      <w:pPr>
        <w:spacing w:before="120" w:after="0" w:line="240" w:lineRule="auto"/>
        <w:jc w:val="center"/>
        <w:rPr>
          <w:rFonts w:ascii="Calibri" w:eastAsia="Times New Roman" w:hAnsi="Calibri" w:cs="Calibri"/>
          <w:lang w:eastAsia="it-IT"/>
        </w:rPr>
      </w:pPr>
    </w:p>
    <w:p w14:paraId="608885E6" w14:textId="77777777" w:rsidR="0062546F" w:rsidRPr="0062546F" w:rsidRDefault="0062546F" w:rsidP="00966BCF">
      <w:pPr>
        <w:spacing w:before="120" w:after="0" w:line="240" w:lineRule="auto"/>
        <w:jc w:val="center"/>
        <w:rPr>
          <w:rFonts w:ascii="Calibri" w:eastAsia="Times New Roman" w:hAnsi="Calibri" w:cs="Calibri"/>
          <w:b/>
          <w:lang w:eastAsia="it-IT"/>
        </w:rPr>
      </w:pPr>
    </w:p>
    <w:p w14:paraId="7085B593" w14:textId="77777777" w:rsidR="0062546F" w:rsidRPr="0062546F" w:rsidRDefault="0062546F" w:rsidP="00966BCF">
      <w:pPr>
        <w:pBdr>
          <w:top w:val="single" w:sz="4" w:space="1" w:color="auto"/>
        </w:pBdr>
        <w:rPr>
          <w:rFonts w:ascii="Calibri" w:hAnsi="Calibri" w:cs="Calibri"/>
        </w:rPr>
      </w:pPr>
    </w:p>
    <w:p w14:paraId="5493AD41" w14:textId="77777777" w:rsidR="0062546F" w:rsidRPr="0062546F" w:rsidRDefault="0062546F" w:rsidP="00966BCF">
      <w:pPr>
        <w:rPr>
          <w:rFonts w:ascii="Calibri" w:hAnsi="Calibri" w:cs="Calibri"/>
        </w:rPr>
      </w:pPr>
      <w:permStart w:id="229723467" w:edGrp="everyone"/>
      <w:r w:rsidRPr="0062546F">
        <w:rPr>
          <w:rFonts w:ascii="Calibri" w:hAnsi="Calibri" w:cs="Calibri"/>
        </w:rPr>
        <w:t>Titolo del progetto</w:t>
      </w:r>
    </w:p>
    <w:p w14:paraId="406A8356" w14:textId="77777777" w:rsidR="0062546F" w:rsidRPr="0062546F" w:rsidRDefault="0062546F" w:rsidP="00966BCF">
      <w:pPr>
        <w:spacing w:before="120"/>
        <w:rPr>
          <w:rFonts w:ascii="Calibri" w:hAnsi="Calibri" w:cs="Calibri"/>
        </w:rPr>
      </w:pPr>
      <w:r w:rsidRPr="0062546F">
        <w:rPr>
          <w:rFonts w:ascii="Calibri" w:hAnsi="Calibri" w:cs="Calibri"/>
        </w:rPr>
        <w:t>Tematica</w:t>
      </w:r>
    </w:p>
    <w:p w14:paraId="513D4339" w14:textId="77777777" w:rsidR="0062546F" w:rsidRPr="0062546F" w:rsidRDefault="0062546F" w:rsidP="00966BCF">
      <w:pPr>
        <w:spacing w:before="120"/>
        <w:rPr>
          <w:rFonts w:ascii="Calibri" w:hAnsi="Calibri" w:cs="Calibri"/>
        </w:rPr>
      </w:pPr>
      <w:r w:rsidRPr="0062546F">
        <w:rPr>
          <w:rFonts w:ascii="Calibri" w:hAnsi="Calibri" w:cs="Calibri"/>
        </w:rPr>
        <w:t xml:space="preserve">Ente partecipante </w:t>
      </w:r>
    </w:p>
    <w:p w14:paraId="3648B866" w14:textId="77777777" w:rsidR="0062546F" w:rsidRPr="0062546F" w:rsidRDefault="0062546F" w:rsidP="00966BCF">
      <w:pPr>
        <w:spacing w:before="120"/>
        <w:rPr>
          <w:rFonts w:ascii="Calibri" w:hAnsi="Calibri" w:cs="Calibri"/>
        </w:rPr>
      </w:pPr>
      <w:r w:rsidRPr="0062546F">
        <w:rPr>
          <w:rFonts w:ascii="Calibri" w:hAnsi="Calibri" w:cs="Calibri"/>
        </w:rPr>
        <w:t>Responsabile progetto</w:t>
      </w:r>
    </w:p>
    <w:p w14:paraId="1ED700F7" w14:textId="77777777" w:rsidR="0062546F" w:rsidRPr="0062546F" w:rsidRDefault="0062546F" w:rsidP="00966BCF">
      <w:pPr>
        <w:rPr>
          <w:rFonts w:ascii="Calibri" w:hAnsi="Calibri" w:cs="Calibri"/>
        </w:rPr>
      </w:pPr>
    </w:p>
    <w:p w14:paraId="394CCA63" w14:textId="77777777" w:rsidR="0062546F" w:rsidRPr="0062546F" w:rsidRDefault="0062546F" w:rsidP="00966BCF">
      <w:pPr>
        <w:pBdr>
          <w:top w:val="single" w:sz="4" w:space="1" w:color="auto"/>
        </w:pBdr>
        <w:rPr>
          <w:rFonts w:ascii="Calibri" w:hAnsi="Calibri" w:cs="Calibri"/>
        </w:rPr>
      </w:pPr>
    </w:p>
    <w:p w14:paraId="51FD1CD1" w14:textId="77777777" w:rsidR="0062546F" w:rsidRPr="0062546F" w:rsidRDefault="0062546F" w:rsidP="00966BCF">
      <w:pPr>
        <w:pBdr>
          <w:top w:val="single" w:sz="4" w:space="1" w:color="auto"/>
        </w:pBdr>
        <w:spacing w:before="120"/>
        <w:jc w:val="both"/>
        <w:rPr>
          <w:rFonts w:ascii="Calibri" w:hAnsi="Calibri" w:cs="Calibri"/>
        </w:rPr>
      </w:pPr>
      <w:r w:rsidRPr="0062546F">
        <w:rPr>
          <w:rFonts w:ascii="Calibri" w:hAnsi="Calibri" w:cs="Calibri"/>
        </w:rPr>
        <w:t>Razionale o obiettivi del progetto</w:t>
      </w:r>
    </w:p>
    <w:p w14:paraId="76476A7E" w14:textId="77777777" w:rsidR="0062546F" w:rsidRPr="0062546F" w:rsidRDefault="0062546F" w:rsidP="00966BCF">
      <w:pPr>
        <w:pBdr>
          <w:top w:val="single" w:sz="4" w:space="1" w:color="auto"/>
        </w:pBdr>
        <w:spacing w:before="120"/>
        <w:jc w:val="both"/>
        <w:rPr>
          <w:rFonts w:ascii="Calibri" w:hAnsi="Calibri" w:cs="Calibri"/>
        </w:rPr>
      </w:pPr>
      <w:r w:rsidRPr="0062546F">
        <w:rPr>
          <w:rFonts w:ascii="Calibri" w:hAnsi="Calibri" w:cs="Calibri"/>
        </w:rPr>
        <w:t>Presentazione del progetto</w:t>
      </w:r>
    </w:p>
    <w:p w14:paraId="2CCD6B8C" w14:textId="77777777" w:rsidR="0062546F" w:rsidRPr="0062546F" w:rsidRDefault="0062546F" w:rsidP="00966BCF">
      <w:pPr>
        <w:spacing w:before="120"/>
        <w:jc w:val="both"/>
        <w:rPr>
          <w:rFonts w:ascii="Calibri" w:hAnsi="Calibri" w:cs="Calibri"/>
        </w:rPr>
      </w:pPr>
      <w:r w:rsidRPr="0062546F">
        <w:rPr>
          <w:rFonts w:ascii="Calibri" w:hAnsi="Calibri" w:cs="Calibri"/>
        </w:rPr>
        <w:t>Azioni/attività del progetto</w:t>
      </w:r>
    </w:p>
    <w:p w14:paraId="5FA3926E" w14:textId="77777777" w:rsidR="0062546F" w:rsidRPr="0062546F" w:rsidRDefault="0062546F" w:rsidP="00966BCF">
      <w:pPr>
        <w:spacing w:before="120"/>
        <w:jc w:val="both"/>
        <w:rPr>
          <w:rFonts w:ascii="Calibri" w:hAnsi="Calibri" w:cs="Calibri"/>
        </w:rPr>
      </w:pPr>
      <w:r w:rsidRPr="0062546F">
        <w:rPr>
          <w:rFonts w:ascii="Calibri" w:hAnsi="Calibri" w:cs="Calibri"/>
        </w:rPr>
        <w:t xml:space="preserve">Metodologia </w:t>
      </w:r>
    </w:p>
    <w:p w14:paraId="2135651F" w14:textId="77777777" w:rsidR="0062546F" w:rsidRPr="0062546F" w:rsidRDefault="0062546F" w:rsidP="00966BCF">
      <w:pPr>
        <w:spacing w:before="120"/>
        <w:jc w:val="both"/>
        <w:rPr>
          <w:rFonts w:ascii="Calibri" w:hAnsi="Calibri" w:cs="Calibri"/>
        </w:rPr>
      </w:pPr>
      <w:r w:rsidRPr="0062546F">
        <w:rPr>
          <w:rFonts w:ascii="Calibri" w:hAnsi="Calibri" w:cs="Calibri"/>
        </w:rPr>
        <w:t xml:space="preserve">Risultati </w:t>
      </w:r>
    </w:p>
    <w:p w14:paraId="187523F7" w14:textId="77777777" w:rsidR="0062546F" w:rsidRPr="0062546F" w:rsidRDefault="0062546F" w:rsidP="00966BCF">
      <w:pPr>
        <w:spacing w:before="120"/>
        <w:jc w:val="both"/>
        <w:rPr>
          <w:rFonts w:ascii="Calibri" w:hAnsi="Calibri" w:cs="Calibri"/>
        </w:rPr>
      </w:pPr>
      <w:r w:rsidRPr="0062546F">
        <w:rPr>
          <w:rFonts w:ascii="Calibri" w:hAnsi="Calibri" w:cs="Calibri"/>
        </w:rPr>
        <w:t>Discussione e possibili sviluppi</w:t>
      </w:r>
    </w:p>
    <w:p w14:paraId="60F17C11" w14:textId="77777777" w:rsidR="0062546F" w:rsidRPr="0062546F" w:rsidRDefault="0062546F" w:rsidP="00966BCF">
      <w:pPr>
        <w:spacing w:before="120"/>
        <w:jc w:val="both"/>
        <w:rPr>
          <w:rFonts w:ascii="Calibri" w:hAnsi="Calibri" w:cs="Calibri"/>
        </w:rPr>
      </w:pPr>
      <w:r w:rsidRPr="0062546F">
        <w:rPr>
          <w:rFonts w:ascii="Calibri" w:hAnsi="Calibri" w:cs="Calibri"/>
        </w:rPr>
        <w:t>Conclusioni</w:t>
      </w:r>
    </w:p>
    <w:p w14:paraId="2B318101" w14:textId="77777777" w:rsidR="0062546F" w:rsidRPr="0062546F" w:rsidRDefault="0062546F" w:rsidP="00966BCF">
      <w:pPr>
        <w:spacing w:before="120"/>
        <w:jc w:val="both"/>
        <w:rPr>
          <w:rFonts w:ascii="Calibri" w:hAnsi="Calibri" w:cs="Calibri"/>
        </w:rPr>
      </w:pPr>
      <w:r w:rsidRPr="0062546F">
        <w:rPr>
          <w:rFonts w:ascii="Calibri" w:hAnsi="Calibri" w:cs="Calibri"/>
        </w:rPr>
        <w:t>Bibliografia</w:t>
      </w:r>
    </w:p>
    <w:p w14:paraId="252EBB43" w14:textId="77777777" w:rsidR="0062546F" w:rsidRPr="0062546F" w:rsidRDefault="0062546F" w:rsidP="00966BCF">
      <w:pPr>
        <w:spacing w:before="120"/>
        <w:jc w:val="both"/>
        <w:rPr>
          <w:rFonts w:ascii="Calibri" w:hAnsi="Calibri" w:cs="Calibri"/>
        </w:rPr>
      </w:pPr>
      <w:r w:rsidRPr="0062546F">
        <w:rPr>
          <w:rFonts w:ascii="Calibri" w:hAnsi="Calibri" w:cs="Calibri"/>
        </w:rPr>
        <w:t>Strategia di divulgazione dei risultati</w:t>
      </w:r>
    </w:p>
    <w:p w14:paraId="0CD2C027" w14:textId="77777777" w:rsidR="0062546F" w:rsidRPr="0062546F" w:rsidRDefault="0062546F" w:rsidP="00966BCF">
      <w:pPr>
        <w:jc w:val="both"/>
        <w:rPr>
          <w:rFonts w:ascii="Calibri" w:hAnsi="Calibri" w:cs="Calibri"/>
        </w:rPr>
      </w:pPr>
      <w:r w:rsidRPr="0062546F">
        <w:rPr>
          <w:rFonts w:ascii="Calibri" w:hAnsi="Calibri" w:cs="Calibri"/>
        </w:rPr>
        <w:t>Pubblicazioni prodotte e presentazioni a Congressi (allegare articolo e/o abstract e/o ppt e/o poster)</w:t>
      </w:r>
    </w:p>
    <w:p w14:paraId="0C223E3C" w14:textId="77777777" w:rsidR="0062546F" w:rsidRPr="0062546F" w:rsidRDefault="0062546F" w:rsidP="00966BCF">
      <w:pPr>
        <w:jc w:val="both"/>
        <w:rPr>
          <w:rFonts w:ascii="Calibri" w:hAnsi="Calibri" w:cs="Calibri"/>
        </w:rPr>
      </w:pPr>
      <w:r w:rsidRPr="0062546F">
        <w:rPr>
          <w:rFonts w:ascii="Calibri" w:hAnsi="Calibri" w:cs="Calibri"/>
        </w:rPr>
        <w:t>Pubblicazioni “submitted”</w:t>
      </w:r>
    </w:p>
    <w:p w14:paraId="18BA41C4" w14:textId="77777777" w:rsidR="0062546F" w:rsidRPr="0062546F" w:rsidRDefault="0062546F" w:rsidP="00966BCF">
      <w:pPr>
        <w:jc w:val="both"/>
        <w:rPr>
          <w:rFonts w:ascii="Calibri" w:hAnsi="Calibri" w:cs="Calibri"/>
        </w:rPr>
      </w:pPr>
      <w:r w:rsidRPr="0062546F">
        <w:rPr>
          <w:rFonts w:ascii="Calibri" w:hAnsi="Calibri" w:cs="Calibri"/>
        </w:rPr>
        <w:t>Rendicontazione economica dei costi sostenuti</w:t>
      </w:r>
    </w:p>
    <w:p w14:paraId="3C79B7FF" w14:textId="77777777" w:rsidR="0062546F" w:rsidRPr="0062546F" w:rsidRDefault="0062546F" w:rsidP="00966BCF">
      <w:pPr>
        <w:jc w:val="both"/>
        <w:rPr>
          <w:rFonts w:ascii="Calibri" w:hAnsi="Calibri" w:cs="Calibri"/>
        </w:rPr>
      </w:pPr>
      <w:r w:rsidRPr="0062546F">
        <w:rPr>
          <w:rFonts w:ascii="Calibri" w:hAnsi="Calibri" w:cs="Calibri"/>
        </w:rPr>
        <w:t xml:space="preserve">Data </w:t>
      </w:r>
    </w:p>
    <w:p w14:paraId="24948988" w14:textId="77777777" w:rsidR="0062546F" w:rsidRPr="0062546F" w:rsidRDefault="0062546F" w:rsidP="00966BCF">
      <w:pPr>
        <w:spacing w:before="120" w:after="120"/>
        <w:jc w:val="both"/>
        <w:rPr>
          <w:rFonts w:ascii="Calibri" w:hAnsi="Calibri" w:cs="Calibri"/>
        </w:rPr>
      </w:pPr>
      <w:r w:rsidRPr="0062546F">
        <w:rPr>
          <w:rFonts w:ascii="Calibri" w:hAnsi="Calibri" w:cs="Calibri"/>
        </w:rPr>
        <w:t>Firma</w:t>
      </w:r>
    </w:p>
    <w:permEnd w:id="229723467"/>
    <w:p w14:paraId="716CDC5A" w14:textId="77777777" w:rsidR="0062546F" w:rsidRPr="0062546F" w:rsidRDefault="0062546F" w:rsidP="00966BCF">
      <w:pPr>
        <w:spacing w:after="0" w:line="240" w:lineRule="auto"/>
        <w:jc w:val="center"/>
        <w:rPr>
          <w:rFonts w:ascii="Calibri" w:hAnsi="Calibri" w:cs="Calibri"/>
        </w:rPr>
      </w:pPr>
      <w:r w:rsidRPr="0062546F">
        <w:rPr>
          <w:rFonts w:ascii="Calibri" w:hAnsi="Calibri" w:cs="Calibri"/>
        </w:rPr>
        <w:br w:type="page"/>
      </w:r>
    </w:p>
    <w:p w14:paraId="71D91FC9" w14:textId="77777777" w:rsidR="0062546F" w:rsidRPr="0062546F" w:rsidRDefault="0062546F" w:rsidP="00335DB7">
      <w:pPr>
        <w:spacing w:after="0" w:line="240" w:lineRule="auto"/>
        <w:rPr>
          <w:rFonts w:ascii="Calibri" w:hAnsi="Calibri" w:cs="Calibri"/>
        </w:rPr>
      </w:pPr>
    </w:p>
    <w:p w14:paraId="31A543A7" w14:textId="77777777" w:rsidR="0062546F" w:rsidRPr="0062546F" w:rsidRDefault="0062546F" w:rsidP="00966BCF">
      <w:pPr>
        <w:spacing w:after="0" w:line="240" w:lineRule="auto"/>
        <w:jc w:val="center"/>
        <w:rPr>
          <w:rFonts w:ascii="Calibri" w:hAnsi="Calibri" w:cs="Calibri"/>
        </w:rPr>
      </w:pPr>
    </w:p>
    <w:p w14:paraId="2C212B38" w14:textId="77777777" w:rsidR="0062546F" w:rsidRPr="0062546F" w:rsidRDefault="0062546F" w:rsidP="00966BCF">
      <w:pPr>
        <w:spacing w:after="0" w:line="240" w:lineRule="auto"/>
        <w:jc w:val="center"/>
        <w:rPr>
          <w:rFonts w:ascii="Calibri" w:hAnsi="Calibri" w:cs="Calibri"/>
        </w:rPr>
      </w:pPr>
    </w:p>
    <w:p w14:paraId="0F83DD1C" w14:textId="77777777" w:rsidR="0062546F" w:rsidRPr="0062546F" w:rsidRDefault="0062546F" w:rsidP="00966BCF">
      <w:pPr>
        <w:spacing w:after="0" w:line="240" w:lineRule="auto"/>
        <w:jc w:val="center"/>
        <w:rPr>
          <w:rFonts w:ascii="Calibri" w:eastAsia="Times New Roman" w:hAnsi="Calibri" w:cs="Calibri"/>
          <w:b/>
        </w:rPr>
      </w:pPr>
      <w:r w:rsidRPr="0062546F">
        <w:rPr>
          <w:rFonts w:ascii="Calibri" w:eastAsia="Times New Roman" w:hAnsi="Calibri" w:cs="Calibri"/>
          <w:b/>
        </w:rPr>
        <w:t>All.C</w:t>
      </w:r>
    </w:p>
    <w:p w14:paraId="50C645E0" w14:textId="77777777" w:rsidR="0062546F" w:rsidRPr="0062546F" w:rsidRDefault="0062546F" w:rsidP="00966BCF">
      <w:pPr>
        <w:spacing w:after="0" w:line="240" w:lineRule="auto"/>
        <w:jc w:val="center"/>
        <w:rPr>
          <w:rFonts w:ascii="Calibri" w:eastAsia="Times New Roman" w:hAnsi="Calibri" w:cs="Calibri"/>
          <w:b/>
        </w:rPr>
      </w:pPr>
      <w:r w:rsidRPr="0062546F">
        <w:rPr>
          <w:rFonts w:ascii="Calibri" w:eastAsia="Times New Roman" w:hAnsi="Calibri" w:cs="Calibri"/>
          <w:b/>
        </w:rPr>
        <w:t>Definizioni di farmacovigilanza</w:t>
      </w:r>
    </w:p>
    <w:p w14:paraId="61737FE2" w14:textId="77777777" w:rsidR="0062546F" w:rsidRPr="0062546F" w:rsidRDefault="0062546F" w:rsidP="00966BCF">
      <w:pPr>
        <w:tabs>
          <w:tab w:val="left" w:pos="9923"/>
        </w:tabs>
        <w:spacing w:after="0" w:line="240" w:lineRule="auto"/>
        <w:ind w:left="567"/>
        <w:jc w:val="both"/>
        <w:rPr>
          <w:rFonts w:ascii="Calibri" w:eastAsia="Calibri" w:hAnsi="Calibri" w:cs="Calibri"/>
        </w:rPr>
      </w:pPr>
    </w:p>
    <w:p w14:paraId="26FDF551" w14:textId="77777777" w:rsidR="0062546F" w:rsidRPr="0062546F" w:rsidRDefault="0062546F" w:rsidP="00966BCF">
      <w:pPr>
        <w:spacing w:after="120" w:line="240" w:lineRule="auto"/>
        <w:rPr>
          <w:rFonts w:ascii="Calibri" w:eastAsia="Times New Roman" w:hAnsi="Calibri" w:cs="Calibri"/>
        </w:rPr>
      </w:pPr>
      <w:bookmarkStart w:id="2" w:name="_Hlk18303430"/>
      <w:r w:rsidRPr="0062546F">
        <w:rPr>
          <w:rFonts w:ascii="Calibri" w:eastAsia="Times New Roman" w:hAnsi="Calibri" w:cs="Calibri"/>
          <w:b/>
        </w:rPr>
        <w:t>Abuso</w:t>
      </w:r>
      <w:r w:rsidRPr="0062546F">
        <w:rPr>
          <w:rFonts w:ascii="Calibri" w:eastAsia="Times New Roman" w:hAnsi="Calibri" w:cs="Calibri"/>
        </w:rPr>
        <w:t>: uso intenzionale eccessivo, prolungato o sporadico, di un medicinale da parte di un paziente o di un soggetto in sperimentazione clinica.</w:t>
      </w:r>
    </w:p>
    <w:p w14:paraId="77B8F3B2"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b/>
        </w:rPr>
        <w:t>Evento avverso (“EA”):</w:t>
      </w:r>
      <w:r w:rsidRPr="0062546F">
        <w:rPr>
          <w:rFonts w:ascii="Calibri" w:eastAsia="Times New Roman" w:hAnsi="Calibri" w:cs="Calibri"/>
        </w:rPr>
        <w:t xml:space="preserve"> qualsiasi evento clinico indesiderato che si verifica in un paziente o in un soggetto partecipante ad una sperimentazione clinica a cui è stato somministrato un medicinale, e che non deve necessariamente avere un rapporto causale con questo trattamento. Un evento avverso (EA) può quindi essere un qualsiasi segno sfavorevole e/o non intenzionale (tra cui, per esempio, un esame di laboratorio anormale), sintomo o malattia temporalmente associato all'uso di un medicinale, considerato correlato o meno al medicinale. L’ EA può anche includere complicazioni pre o post trattamento che si verificano a seguito di procedure previste dal protocollo, casi di mancata efficacia, sovradosaggio o abuso /uso improprio. Eventi preesistenti che aumentano in gravità o variano nella natura durante o in conseguenza alla partecipazione allo studio clinico devono essere considerati anch’essi eventi avversi.</w:t>
      </w:r>
    </w:p>
    <w:p w14:paraId="0D69FA9D"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b/>
        </w:rPr>
        <w:t>Reazione avversa ("RA"):</w:t>
      </w:r>
      <w:r w:rsidRPr="0062546F">
        <w:rPr>
          <w:rFonts w:ascii="Calibri" w:eastAsia="Times New Roman" w:hAnsi="Calibri" w:cs="Calibri"/>
        </w:rPr>
        <w:t xml:space="preserve"> un evento clinico indesiderato (risposta non intenzionale o nociva) considerato correlato a un medicinale sperimentale o autorizzato, a prescindere dalla dose somministrata. Le reazioni avverse possono derivare da errori terapeutici, utilizzo al di fuori delle indicazioni riportate nel protocollo o dalle indicazioni terapeutiche autorizzate (uso Off-Label), uso improprio e abuso del prodotto, overdose o esposizione professionale ove applicabile.</w:t>
      </w:r>
    </w:p>
    <w:p w14:paraId="35C011C2" w14:textId="77777777" w:rsidR="0062546F" w:rsidRPr="0062546F" w:rsidRDefault="0062546F" w:rsidP="00966BCF">
      <w:pPr>
        <w:spacing w:after="120" w:line="240" w:lineRule="auto"/>
        <w:rPr>
          <w:rFonts w:ascii="Calibri" w:eastAsia="Times New Roman" w:hAnsi="Calibri" w:cs="Calibri"/>
          <w:b/>
        </w:rPr>
      </w:pPr>
      <w:r w:rsidRPr="0062546F">
        <w:rPr>
          <w:rFonts w:ascii="Calibri" w:eastAsia="Times New Roman" w:hAnsi="Calibri" w:cs="Calibri"/>
          <w:b/>
        </w:rPr>
        <w:t>Interazione farmacologica</w:t>
      </w:r>
      <w:r w:rsidRPr="0062546F">
        <w:rPr>
          <w:rFonts w:ascii="Calibri" w:eastAsia="Times New Roman" w:hAnsi="Calibri" w:cs="Calibri"/>
        </w:rPr>
        <w:t>: qualsiasi segnalazione di interazione fra medicinali, fra farmaco e cibo o fra farmaco e dispositivo.</w:t>
      </w:r>
    </w:p>
    <w:p w14:paraId="24760636"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b/>
        </w:rPr>
        <w:t>Medicinale contraffatto o falsificato</w:t>
      </w:r>
      <w:r w:rsidRPr="0062546F">
        <w:rPr>
          <w:rFonts w:ascii="Calibri" w:eastAsia="Times New Roman" w:hAnsi="Calibri" w:cs="Calibri"/>
        </w:rPr>
        <w:t>: qualsiasi prodotto medicinale con una falsa rappresentazione di: a) identità, incluso confezionamento ed etichettatura, nome o composizione con riferimento a un qualsiasi ingrediente, inclusi gli eccipienti, e alla concentrazione degli ingredienti; b) fonte, inclusi il produttore, il Paese di produzione, il Paese di origine o il titolare dell’autorizzazione all’immissione in commercio; c) storia, inclusi registrazioni e documenti correlati ai canali di distribuzione usati. Questa definizione non include difetti non intenzionali di qualità e prescinde dalla violazione dei diritti di proprietà intellettuale. Nota: la definizione di “Medicinale contraffatto o falsificato” non è applicabile nel contesto degli studi clinici.</w:t>
      </w:r>
    </w:p>
    <w:p w14:paraId="5ED90B13" w14:textId="77777777" w:rsidR="0062546F" w:rsidRPr="0062546F" w:rsidRDefault="0062546F" w:rsidP="00966BCF">
      <w:pPr>
        <w:widowControl w:val="0"/>
        <w:spacing w:after="120" w:line="240" w:lineRule="auto"/>
        <w:rPr>
          <w:rFonts w:ascii="Calibri" w:eastAsia="Times New Roman" w:hAnsi="Calibri" w:cs="Calibri"/>
        </w:rPr>
      </w:pPr>
      <w:r w:rsidRPr="0062546F">
        <w:rPr>
          <w:rFonts w:ascii="Calibri" w:eastAsia="Times New Roman" w:hAnsi="Calibri" w:cs="Calibri"/>
          <w:b/>
        </w:rPr>
        <w:t>Esposizione attraverso l’allattamento</w:t>
      </w:r>
      <w:r w:rsidRPr="0062546F">
        <w:rPr>
          <w:rFonts w:ascii="Calibri" w:eastAsia="Times New Roman" w:hAnsi="Calibri" w:cs="Calibri"/>
        </w:rPr>
        <w:t>: segnalazione di qualsiasi esposizione a un prodotto medicinale durante l’allattamento. Nota: questo tipo di segnalazione non è attesa negli studi clinici, tuttavia se si verifica deve essere riportata come Situazione Particolare (SSR).</w:t>
      </w:r>
    </w:p>
    <w:p w14:paraId="478AC05A"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Segnalazione di mancata efficacia</w:t>
      </w:r>
      <w:r w:rsidRPr="0062546F">
        <w:rPr>
          <w:rFonts w:ascii="Calibri" w:eastAsia="Times New Roman" w:hAnsi="Calibri" w:cs="Calibri"/>
        </w:rPr>
        <w:t>: segnalazione di una situazione in cui vi è un apparente fallimento del medicinale o della tecnologia medica nel determinare il beneficio previsto per l’individuo cui è destinato in una popolazione definita con un determinato problema di salute, in condizioni ideali di utilizzo. NOTA: la mancata efficacia in uno studio clinico si riferisce a una situazione in cui il prodotto è utilizzato in accordo alle indicazioni e all’uso autorizzati. La definizione di “mancata efficacia” non è applicabile nel contesto di studi in cui essa stessa è un “endpoint”.</w:t>
      </w:r>
    </w:p>
    <w:p w14:paraId="31021E7A"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Errore Terapeutico</w:t>
      </w:r>
      <w:r w:rsidRPr="0062546F">
        <w:rPr>
          <w:rFonts w:ascii="Calibri" w:eastAsia="Times New Roman" w:hAnsi="Calibri" w:cs="Calibri"/>
        </w:rPr>
        <w:t>: qualsiasi errore involontario nella conservazione, prescrizione, dispensazione, preparazione alla somministrazione e somministrazione di un medicinale, quando il farmaco è sotto il controllo di un operatore sanitario, di un paziente o di un consumatore. Nota: l’errore terapeutico può essere classificato come: a) Errore terapeutico senza EA, che include situazioni di mancata assunzione (missed dose) b) Errore terapeutico con EA c) Errore terapeutico intercettato oppure d) Errore terapeutico potenziale.</w:t>
      </w:r>
    </w:p>
    <w:p w14:paraId="395809BC"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Uso improprio</w:t>
      </w:r>
      <w:r w:rsidRPr="0062546F">
        <w:rPr>
          <w:rFonts w:ascii="Calibri" w:eastAsia="Times New Roman" w:hAnsi="Calibri" w:cs="Calibri"/>
        </w:rPr>
        <w:t>: uso di un medicinale che è intenzionale e inappropriato e non conforme alle indicazioni autorizzate del prodotto.</w:t>
      </w:r>
    </w:p>
    <w:p w14:paraId="017A3BDB" w14:textId="77777777" w:rsidR="0062546F" w:rsidRPr="0062546F" w:rsidRDefault="0062546F" w:rsidP="00966BCF">
      <w:pPr>
        <w:spacing w:after="120" w:line="240" w:lineRule="auto"/>
        <w:jc w:val="both"/>
        <w:rPr>
          <w:rFonts w:ascii="Calibri" w:eastAsia="Times New Roman" w:hAnsi="Calibri" w:cs="Calibri"/>
          <w:b/>
        </w:rPr>
      </w:pPr>
    </w:p>
    <w:p w14:paraId="4956E9C5" w14:textId="77777777" w:rsidR="0062546F" w:rsidRPr="0062546F" w:rsidRDefault="0062546F" w:rsidP="00966BCF">
      <w:pPr>
        <w:spacing w:after="120" w:line="240" w:lineRule="auto"/>
        <w:jc w:val="both"/>
        <w:rPr>
          <w:rFonts w:ascii="Calibri" w:eastAsia="Times New Roman" w:hAnsi="Calibri" w:cs="Calibri"/>
          <w:b/>
        </w:rPr>
      </w:pPr>
    </w:p>
    <w:p w14:paraId="265300A9" w14:textId="77777777" w:rsidR="0062546F" w:rsidRPr="0062546F" w:rsidRDefault="0062546F" w:rsidP="00966BCF">
      <w:pPr>
        <w:spacing w:after="120" w:line="240" w:lineRule="auto"/>
        <w:jc w:val="both"/>
        <w:rPr>
          <w:rFonts w:ascii="Calibri" w:eastAsia="Times New Roman" w:hAnsi="Calibri" w:cs="Calibri"/>
          <w:b/>
        </w:rPr>
      </w:pPr>
    </w:p>
    <w:p w14:paraId="594D2D62"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Esposizione professionale</w:t>
      </w:r>
      <w:r w:rsidRPr="0062546F">
        <w:rPr>
          <w:rFonts w:ascii="Calibri" w:eastAsia="Times New Roman" w:hAnsi="Calibri" w:cs="Calibri"/>
        </w:rPr>
        <w:t>: l'esposizione a un medicinale a seguito della propria occupazione professionale o non professionale.</w:t>
      </w:r>
    </w:p>
    <w:p w14:paraId="00D2E837"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Uso Off-Label</w:t>
      </w:r>
      <w:r w:rsidRPr="0062546F">
        <w:rPr>
          <w:rFonts w:ascii="Calibri" w:eastAsia="Times New Roman" w:hAnsi="Calibri" w:cs="Calibri"/>
        </w:rPr>
        <w:t>: si riferisce alla prescrizione intenzionale del medico per uno scopo non in accordo a quanto autorizzato per indicazioni, dosaggio, via di somministrazione o popolazione (ad es. gli anziani). NOTA: l’uso Off-Label non è applicabile alle sperimentazioni cliniche.</w:t>
      </w:r>
    </w:p>
    <w:p w14:paraId="362330C4"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Overdose</w:t>
      </w:r>
      <w:r w:rsidRPr="0062546F">
        <w:rPr>
          <w:rFonts w:ascii="Calibri" w:eastAsia="Times New Roman" w:hAnsi="Calibri" w:cs="Calibri"/>
        </w:rPr>
        <w:t xml:space="preserve">: </w:t>
      </w:r>
      <w:bookmarkStart w:id="3" w:name="_Hlk14941842"/>
      <w:r w:rsidRPr="0062546F">
        <w:rPr>
          <w:rFonts w:ascii="Calibri" w:eastAsia="Times New Roman" w:hAnsi="Calibri" w:cs="Calibri"/>
        </w:rPr>
        <w:t>la somministrazione di una quantità di un medicinale che, per somministrazione singola o multipla, è al di sopra della dose massima raccomandata dal protocollo o dall’etichettatura del prodotto. Le parti convengono che, nel corso di uno studio clinico, i termini del Protocollo dello studio stesso (come approvato da tutti gli organismi competenti) possano non tenere conto dell’etichettatura del prodotto approvata a livello locale</w:t>
      </w:r>
      <w:bookmarkEnd w:id="3"/>
      <w:r w:rsidRPr="0062546F">
        <w:rPr>
          <w:rFonts w:ascii="Calibri" w:eastAsia="Times New Roman" w:hAnsi="Calibri" w:cs="Calibri"/>
        </w:rPr>
        <w:t>.</w:t>
      </w:r>
    </w:p>
    <w:p w14:paraId="7F129E2D" w14:textId="77777777" w:rsidR="0062546F" w:rsidRPr="0062546F" w:rsidRDefault="0062546F" w:rsidP="00966BCF">
      <w:pPr>
        <w:widowControl w:val="0"/>
        <w:spacing w:after="120" w:line="240" w:lineRule="auto"/>
        <w:rPr>
          <w:rFonts w:ascii="Calibri" w:eastAsia="Times New Roman" w:hAnsi="Calibri" w:cs="Calibri"/>
        </w:rPr>
      </w:pPr>
      <w:bookmarkStart w:id="4" w:name="_Hlk14941857"/>
      <w:r w:rsidRPr="0062546F">
        <w:rPr>
          <w:rFonts w:ascii="Calibri" w:eastAsia="Times New Roman" w:hAnsi="Calibri" w:cs="Calibri"/>
          <w:b/>
        </w:rPr>
        <w:t>Segnalazioni di gravidanza (esposizione materna o paterna</w:t>
      </w:r>
      <w:r w:rsidRPr="0062546F">
        <w:rPr>
          <w:rFonts w:ascii="Calibri" w:eastAsia="Times New Roman" w:hAnsi="Calibri" w:cs="Calibri"/>
        </w:rPr>
        <w:t>)</w:t>
      </w:r>
      <w:bookmarkEnd w:id="4"/>
      <w:r w:rsidRPr="0062546F">
        <w:rPr>
          <w:rFonts w:ascii="Calibri" w:eastAsia="Times New Roman" w:hAnsi="Calibri" w:cs="Calibri"/>
        </w:rPr>
        <w:t xml:space="preserve">: </w:t>
      </w:r>
      <w:bookmarkStart w:id="5" w:name="_Hlk14941868"/>
      <w:r w:rsidRPr="0062546F">
        <w:rPr>
          <w:rFonts w:ascii="Calibri" w:eastAsia="Times New Roman" w:hAnsi="Calibri" w:cs="Calibri"/>
        </w:rPr>
        <w:t>segnalazioni di gravidanza a seguito di esposizione materna o paterna al prodotto. Nota: nel contesto di sperimentazioni cliniche, la raccolta di segnalazioni di gravidanza del partner dipende dal profilo di sicurezza di un prodotto e determinato a livello del progetto.</w:t>
      </w:r>
    </w:p>
    <w:p w14:paraId="084B1AE3" w14:textId="77777777" w:rsidR="0062546F" w:rsidRPr="0062546F" w:rsidRDefault="0062546F" w:rsidP="00966BCF">
      <w:pPr>
        <w:widowControl w:val="0"/>
        <w:spacing w:after="120" w:line="240" w:lineRule="auto"/>
        <w:outlineLvl w:val="1"/>
        <w:rPr>
          <w:rFonts w:ascii="Calibri" w:eastAsia="Times New Roman" w:hAnsi="Calibri" w:cs="Calibri"/>
        </w:rPr>
      </w:pPr>
      <w:bookmarkStart w:id="6" w:name="_Hlk14941879"/>
      <w:bookmarkEnd w:id="5"/>
      <w:r w:rsidRPr="0062546F">
        <w:rPr>
          <w:rFonts w:ascii="Calibri" w:eastAsia="Times New Roman" w:hAnsi="Calibri" w:cs="Calibri"/>
          <w:b/>
        </w:rPr>
        <w:t>Reclami di prodotto</w:t>
      </w:r>
      <w:bookmarkEnd w:id="6"/>
      <w:r w:rsidRPr="0062546F">
        <w:rPr>
          <w:rFonts w:ascii="Calibri" w:eastAsia="Times New Roman" w:hAnsi="Calibri" w:cs="Calibri"/>
        </w:rPr>
        <w:t xml:space="preserve">: </w:t>
      </w:r>
      <w:bookmarkStart w:id="7" w:name="_Hlk14941888"/>
      <w:r w:rsidRPr="0062546F">
        <w:rPr>
          <w:rFonts w:ascii="Calibri" w:eastAsia="Times New Roman" w:hAnsi="Calibri" w:cs="Calibri"/>
        </w:rPr>
        <w:t>qualsiasi comunicazione scritta, elettronica od orale che asserisca difetti di identità, qualità, sicurezza o efficacia di un prodotto medicinale dopo che lo stesso sia stato rilasciato per la distribuzione.</w:t>
      </w:r>
    </w:p>
    <w:p w14:paraId="445337BA" w14:textId="77777777" w:rsidR="0062546F" w:rsidRPr="0062546F" w:rsidRDefault="0062546F" w:rsidP="00966BCF">
      <w:pPr>
        <w:spacing w:after="120" w:line="240" w:lineRule="auto"/>
        <w:rPr>
          <w:rFonts w:ascii="Calibri" w:eastAsia="Times New Roman" w:hAnsi="Calibri" w:cs="Calibri"/>
        </w:rPr>
      </w:pPr>
      <w:bookmarkStart w:id="8" w:name="_Hlk14941901"/>
      <w:bookmarkEnd w:id="7"/>
      <w:r w:rsidRPr="0062546F">
        <w:rPr>
          <w:rFonts w:ascii="Calibri" w:eastAsia="Times New Roman" w:hAnsi="Calibri" w:cs="Calibri"/>
          <w:b/>
        </w:rPr>
        <w:t>Documentazione di sicurezza</w:t>
      </w:r>
      <w:bookmarkEnd w:id="8"/>
      <w:r w:rsidRPr="0062546F">
        <w:rPr>
          <w:rFonts w:ascii="Calibri" w:eastAsia="Times New Roman" w:hAnsi="Calibri" w:cs="Calibri"/>
        </w:rPr>
        <w:t xml:space="preserve">: </w:t>
      </w:r>
      <w:bookmarkStart w:id="9" w:name="_Hlk14941912"/>
      <w:r w:rsidRPr="0062546F">
        <w:rPr>
          <w:rFonts w:ascii="Calibri" w:eastAsia="Times New Roman" w:hAnsi="Calibri" w:cs="Calibri"/>
        </w:rPr>
        <w:t>qualsiasi tipo di documento in qualunque formato (inclusi, ma non limitati ad, appunti scritti, elettronici, magnetici e ottici e scansioni, radiografie ed elettrocardiogrammi) che descriva o registri dati di sicurezza e attività relative alla sicurezza coperte da questo contratto</w:t>
      </w:r>
      <w:bookmarkEnd w:id="9"/>
      <w:r w:rsidRPr="0062546F">
        <w:rPr>
          <w:rFonts w:ascii="Calibri" w:eastAsia="Times New Roman" w:hAnsi="Calibri" w:cs="Calibri"/>
        </w:rPr>
        <w:t>.</w:t>
      </w:r>
    </w:p>
    <w:p w14:paraId="478DBC6D" w14:textId="77777777" w:rsidR="0062546F" w:rsidRPr="0062546F" w:rsidRDefault="0062546F" w:rsidP="00966BCF">
      <w:pPr>
        <w:spacing w:after="120" w:line="240" w:lineRule="auto"/>
        <w:jc w:val="both"/>
        <w:rPr>
          <w:rFonts w:ascii="Calibri" w:eastAsia="Times New Roman" w:hAnsi="Calibri" w:cs="Calibri"/>
        </w:rPr>
      </w:pPr>
      <w:bookmarkStart w:id="10" w:name="_Hlk14941968"/>
      <w:r w:rsidRPr="0062546F">
        <w:rPr>
          <w:rFonts w:ascii="Calibri" w:eastAsia="Times New Roman" w:hAnsi="Calibri" w:cs="Calibri"/>
          <w:b/>
        </w:rPr>
        <w:t>Evento avverso grave (“SAE”) / Reazione avversa grave (“SAR”):</w:t>
      </w:r>
      <w:r w:rsidRPr="0062546F">
        <w:rPr>
          <w:rFonts w:ascii="Calibri" w:eastAsia="Times New Roman" w:hAnsi="Calibri" w:cs="Calibri"/>
        </w:rPr>
        <w:t xml:space="preserve"> un evento o qualsiasi occorrenza medica non intenzionale che, a qualsiasi dosaggio:</w:t>
      </w:r>
    </w:p>
    <w:p w14:paraId="238283FB"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rPr>
        <w:t>a)</w:t>
      </w:r>
      <w:r w:rsidRPr="0062546F">
        <w:rPr>
          <w:rFonts w:ascii="Calibri" w:eastAsia="Times New Roman" w:hAnsi="Calibri" w:cs="Calibri"/>
        </w:rPr>
        <w:tab/>
        <w:t>Porti al decesso; o</w:t>
      </w:r>
    </w:p>
    <w:p w14:paraId="610DFA9D"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rPr>
        <w:t>b)</w:t>
      </w:r>
      <w:r w:rsidRPr="0062546F">
        <w:rPr>
          <w:rFonts w:ascii="Calibri" w:eastAsia="Times New Roman" w:hAnsi="Calibri" w:cs="Calibri"/>
        </w:rPr>
        <w:tab/>
        <w:t>Metta in pericolo la vita;</w:t>
      </w:r>
    </w:p>
    <w:p w14:paraId="70544F58" w14:textId="77777777" w:rsidR="0062546F" w:rsidRPr="0062546F" w:rsidRDefault="0062546F" w:rsidP="00966BCF">
      <w:pPr>
        <w:spacing w:after="120" w:line="240" w:lineRule="auto"/>
        <w:ind w:left="720"/>
        <w:jc w:val="both"/>
        <w:rPr>
          <w:rFonts w:ascii="Calibri" w:eastAsia="Times New Roman" w:hAnsi="Calibri" w:cs="Calibri"/>
        </w:rPr>
      </w:pPr>
      <w:bookmarkStart w:id="11" w:name="_Hlk14942002"/>
      <w:bookmarkEnd w:id="10"/>
      <w:r w:rsidRPr="0062546F">
        <w:rPr>
          <w:rFonts w:ascii="Calibri" w:eastAsia="Times New Roman" w:hAnsi="Calibri" w:cs="Calibri"/>
          <w:i/>
        </w:rPr>
        <w:t>NOTA</w:t>
      </w:r>
      <w:r w:rsidRPr="0062546F">
        <w:rPr>
          <w:rFonts w:ascii="Calibri" w:eastAsia="Times New Roman" w:hAnsi="Calibri" w:cs="Calibri"/>
        </w:rPr>
        <w:t>: il termine "pericolo di vita" nella definizione di "grave" si riferisce ad un evento in cui il paziente era a rischio di morte al momento dell'evento, non si riferisce ad un evento che ipoteticamente potrebbe aver causato la morte se fosse stato più grave; o</w:t>
      </w:r>
    </w:p>
    <w:p w14:paraId="6D74DBE7" w14:textId="77777777" w:rsidR="0062546F" w:rsidRPr="0062546F" w:rsidRDefault="0062546F" w:rsidP="00966BCF">
      <w:pPr>
        <w:spacing w:after="120" w:line="240" w:lineRule="auto"/>
        <w:rPr>
          <w:rFonts w:ascii="Calibri" w:eastAsia="Times New Roman" w:hAnsi="Calibri" w:cs="Calibri"/>
        </w:rPr>
      </w:pPr>
      <w:bookmarkStart w:id="12" w:name="_Hlk14942038"/>
      <w:bookmarkEnd w:id="11"/>
      <w:r w:rsidRPr="0062546F">
        <w:rPr>
          <w:rFonts w:ascii="Calibri" w:eastAsia="Times New Roman" w:hAnsi="Calibri" w:cs="Calibri"/>
        </w:rPr>
        <w:t>c)</w:t>
      </w:r>
      <w:r w:rsidRPr="0062546F">
        <w:rPr>
          <w:rFonts w:ascii="Calibri" w:eastAsia="Times New Roman" w:hAnsi="Calibri" w:cs="Calibri"/>
        </w:rPr>
        <w:tab/>
        <w:t>Richieda l'ospedalizzazione o il prolungamento di un ricovero in corso; o</w:t>
      </w:r>
    </w:p>
    <w:p w14:paraId="37250D5A"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rPr>
        <w:t>d)</w:t>
      </w:r>
      <w:r w:rsidRPr="0062546F">
        <w:rPr>
          <w:rFonts w:ascii="Calibri" w:eastAsia="Times New Roman" w:hAnsi="Calibri" w:cs="Calibri"/>
        </w:rPr>
        <w:tab/>
        <w:t>Risulti in una persistente o significativa disabilità/invalidità; o</w:t>
      </w:r>
    </w:p>
    <w:p w14:paraId="237E06D8"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rPr>
        <w:t>e)</w:t>
      </w:r>
      <w:r w:rsidRPr="0062546F">
        <w:rPr>
          <w:rFonts w:ascii="Calibri" w:eastAsia="Times New Roman" w:hAnsi="Calibri" w:cs="Calibri"/>
        </w:rPr>
        <w:tab/>
        <w:t>Comporti un’anomalia congenita/difetto alla nascita; o</w:t>
      </w:r>
    </w:p>
    <w:p w14:paraId="34D95B72" w14:textId="77777777" w:rsidR="0062546F" w:rsidRPr="0062546F" w:rsidRDefault="0062546F" w:rsidP="00966BCF">
      <w:pPr>
        <w:spacing w:after="120" w:line="240" w:lineRule="auto"/>
        <w:rPr>
          <w:rFonts w:ascii="Calibri" w:eastAsia="Times New Roman" w:hAnsi="Calibri" w:cs="Calibri"/>
        </w:rPr>
      </w:pPr>
      <w:r w:rsidRPr="0062546F">
        <w:rPr>
          <w:rFonts w:ascii="Calibri" w:eastAsia="Times New Roman" w:hAnsi="Calibri" w:cs="Calibri"/>
        </w:rPr>
        <w:t>f)</w:t>
      </w:r>
      <w:r w:rsidRPr="0062546F">
        <w:rPr>
          <w:rFonts w:ascii="Calibri" w:eastAsia="Times New Roman" w:hAnsi="Calibri" w:cs="Calibri"/>
        </w:rPr>
        <w:tab/>
        <w:t>Risulti in un evento medico/reazione significativa.</w:t>
      </w:r>
    </w:p>
    <w:p w14:paraId="1195E920" w14:textId="77777777" w:rsidR="0062546F" w:rsidRPr="0062546F" w:rsidRDefault="0062546F" w:rsidP="00966BCF">
      <w:pPr>
        <w:spacing w:after="120" w:line="240" w:lineRule="auto"/>
        <w:ind w:left="720"/>
        <w:jc w:val="both"/>
        <w:rPr>
          <w:rFonts w:ascii="Calibri" w:eastAsia="Times New Roman" w:hAnsi="Calibri" w:cs="Calibri"/>
        </w:rPr>
      </w:pPr>
      <w:bookmarkStart w:id="13" w:name="_Hlk14942073"/>
      <w:bookmarkEnd w:id="12"/>
      <w:r w:rsidRPr="0062546F">
        <w:rPr>
          <w:rFonts w:ascii="Calibri" w:eastAsia="Times New Roman" w:hAnsi="Calibri" w:cs="Calibri"/>
          <w:i/>
        </w:rPr>
        <w:t>NOTA</w:t>
      </w:r>
      <w:r w:rsidRPr="0062546F">
        <w:rPr>
          <w:rFonts w:ascii="Calibri" w:eastAsia="Times New Roman" w:hAnsi="Calibri" w:cs="Calibri"/>
        </w:rPr>
        <w:t>: evento clinicamente importante: eventi avversi che richiedono un giudizio medico-scientifico per determinare se “l’expedited reporting” sia appropriato. Tali eventi possono non essere immediatamente pericolosi per la vita o provocare la morte o ricovero ospedaliero, ma possono mettere a repentaglio la vita del paziente o possono richiedere un intervento per evitare che si verifichi uno degli altri eventi indesiderati gravi. Il giudizio medico-scientifico deve essere esercitato nel decidere se un evento è un evento clinicamente importante. Esempi di eventi clinicamente importanti comprendono il trattamento intensivo in un pronto soccorso o in casa per broncospasmo allergico, discrasie ematiche o convulsioni che non comportano il ricovero, o lo sviluppo di dipendenza da farmaco o abuso di farmaci. A scanso di equivoci, infezioni derivanti da medicinali contaminati sono considerate un evento clinicamente importante e soggetti a obblighi di “expedited reporting”.</w:t>
      </w:r>
    </w:p>
    <w:p w14:paraId="3F1D39C1" w14:textId="77777777" w:rsidR="0062546F" w:rsidRPr="0062546F" w:rsidRDefault="0062546F" w:rsidP="00966BCF">
      <w:pPr>
        <w:spacing w:after="120" w:line="240" w:lineRule="auto"/>
        <w:jc w:val="both"/>
        <w:rPr>
          <w:rFonts w:ascii="Calibri" w:eastAsia="Times New Roman" w:hAnsi="Calibri" w:cs="Calibri"/>
          <w:b/>
        </w:rPr>
      </w:pPr>
      <w:bookmarkStart w:id="14" w:name="_Hlk14942135"/>
      <w:bookmarkEnd w:id="13"/>
    </w:p>
    <w:p w14:paraId="5F3D85BE" w14:textId="77777777" w:rsidR="0062546F" w:rsidRPr="0062546F" w:rsidRDefault="0062546F" w:rsidP="00966BCF">
      <w:pPr>
        <w:spacing w:after="120" w:line="240" w:lineRule="auto"/>
        <w:jc w:val="both"/>
        <w:rPr>
          <w:rFonts w:ascii="Calibri" w:eastAsia="Times New Roman" w:hAnsi="Calibri" w:cs="Calibri"/>
          <w:b/>
        </w:rPr>
      </w:pPr>
    </w:p>
    <w:p w14:paraId="5640A1B0" w14:textId="77777777" w:rsidR="0062546F" w:rsidRPr="0062546F" w:rsidRDefault="0062546F" w:rsidP="00966BCF">
      <w:pPr>
        <w:spacing w:after="120" w:line="240" w:lineRule="auto"/>
        <w:jc w:val="both"/>
        <w:rPr>
          <w:rFonts w:ascii="Calibri" w:eastAsia="Times New Roman" w:hAnsi="Calibri" w:cs="Calibri"/>
          <w:b/>
        </w:rPr>
      </w:pPr>
    </w:p>
    <w:p w14:paraId="0887CAB6" w14:textId="77777777" w:rsidR="0062546F" w:rsidRPr="0062546F" w:rsidRDefault="0062546F" w:rsidP="00966BCF">
      <w:pPr>
        <w:spacing w:after="120" w:line="240" w:lineRule="auto"/>
        <w:jc w:val="both"/>
        <w:rPr>
          <w:rFonts w:ascii="Calibri" w:eastAsia="Times New Roman" w:hAnsi="Calibri" w:cs="Calibri"/>
        </w:rPr>
      </w:pPr>
      <w:r w:rsidRPr="0062546F">
        <w:rPr>
          <w:rFonts w:ascii="Calibri" w:eastAsia="Times New Roman" w:hAnsi="Calibri" w:cs="Calibri"/>
          <w:b/>
        </w:rPr>
        <w:t>Segnalazioni di Situazioni particolari (SSR)</w:t>
      </w:r>
      <w:r w:rsidRPr="0062546F">
        <w:rPr>
          <w:rFonts w:ascii="Calibri" w:eastAsia="Times New Roman" w:hAnsi="Calibri" w:cs="Calibri"/>
        </w:rPr>
        <w:t xml:space="preserve">: </w:t>
      </w:r>
      <w:r w:rsidRPr="0062546F">
        <w:rPr>
          <w:rFonts w:ascii="Calibri" w:eastAsia="Times New Roman" w:hAnsi="Calibri" w:cs="Calibri"/>
          <w:b/>
        </w:rPr>
        <w:t>Uno tra:</w:t>
      </w:r>
      <w:r w:rsidRPr="0062546F">
        <w:rPr>
          <w:rFonts w:ascii="Calibri" w:eastAsia="Times New Roman" w:hAnsi="Calibri" w:cs="Calibri"/>
        </w:rPr>
        <w:t xml:space="preserve"> </w:t>
      </w:r>
    </w:p>
    <w:p w14:paraId="5C785F90"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bookmarkStart w:id="15" w:name="_Hlk14942243"/>
      <w:bookmarkEnd w:id="14"/>
      <w:r w:rsidRPr="0062546F">
        <w:rPr>
          <w:rFonts w:ascii="Calibri" w:eastAsia="Calibri" w:hAnsi="Calibri" w:cs="Calibri"/>
          <w:lang w:eastAsia="en-GB"/>
        </w:rPr>
        <w:t>Gravidanza (sia esposizione materna che paterna)</w:t>
      </w:r>
    </w:p>
    <w:p w14:paraId="10F7010A"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Esposizione durante l’allattamento</w:t>
      </w:r>
    </w:p>
    <w:p w14:paraId="6EEF9B6C"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 xml:space="preserve">Abuso </w:t>
      </w:r>
    </w:p>
    <w:p w14:paraId="792A6050"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Uso improprio</w:t>
      </w:r>
    </w:p>
    <w:p w14:paraId="69BDD46C"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Errore terapeutico: reale o potenziale</w:t>
      </w:r>
    </w:p>
    <w:p w14:paraId="328B1AB6"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Uso Off-Label</w:t>
      </w:r>
    </w:p>
    <w:p w14:paraId="1D8C8C0A"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Overdose</w:t>
      </w:r>
    </w:p>
    <w:p w14:paraId="33E51FE5"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Mancata efficacia</w:t>
      </w:r>
    </w:p>
    <w:p w14:paraId="780559DF"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 xml:space="preserve">Esposizione professionale </w:t>
      </w:r>
    </w:p>
    <w:p w14:paraId="0055BD5F"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Interazione farmacologica</w:t>
      </w:r>
    </w:p>
    <w:p w14:paraId="744E94A4"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Beneficio inatteso</w:t>
      </w:r>
    </w:p>
    <w:p w14:paraId="05A93B17"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Times New Roman" w:hAnsi="Calibri" w:cs="Calibri"/>
        </w:rPr>
        <w:t>Medicinali contraffatti o falsificati</w:t>
      </w:r>
    </w:p>
    <w:p w14:paraId="484C853F" w14:textId="77777777" w:rsidR="0062546F" w:rsidRPr="0062546F" w:rsidRDefault="0062546F" w:rsidP="00966BCF">
      <w:pPr>
        <w:numPr>
          <w:ilvl w:val="0"/>
          <w:numId w:val="1"/>
        </w:numPr>
        <w:spacing w:after="120" w:line="240" w:lineRule="auto"/>
        <w:jc w:val="both"/>
        <w:rPr>
          <w:rFonts w:ascii="Calibri" w:eastAsia="Calibri" w:hAnsi="Calibri" w:cs="Calibri"/>
          <w:lang w:eastAsia="en-GB"/>
        </w:rPr>
      </w:pPr>
      <w:r w:rsidRPr="0062546F">
        <w:rPr>
          <w:rFonts w:ascii="Calibri" w:eastAsia="Calibri" w:hAnsi="Calibri" w:cs="Calibri"/>
          <w:lang w:eastAsia="en-GB"/>
        </w:rPr>
        <w:t>Trasmissione di agenti infettivi attraverso il prodotto</w:t>
      </w:r>
    </w:p>
    <w:p w14:paraId="3AA09BF4" w14:textId="77777777" w:rsidR="0062546F" w:rsidRPr="0062546F" w:rsidRDefault="0062546F" w:rsidP="00966BCF">
      <w:pPr>
        <w:widowControl w:val="0"/>
        <w:spacing w:after="120" w:line="240" w:lineRule="auto"/>
        <w:jc w:val="both"/>
        <w:rPr>
          <w:rFonts w:ascii="Calibri" w:eastAsia="Times New Roman" w:hAnsi="Calibri" w:cs="Calibri"/>
        </w:rPr>
      </w:pPr>
      <w:r w:rsidRPr="0062546F">
        <w:rPr>
          <w:rFonts w:ascii="Calibri" w:eastAsia="Times New Roman" w:hAnsi="Calibri" w:cs="Calibri"/>
          <w:i/>
        </w:rPr>
        <w:t>Nota</w:t>
      </w:r>
      <w:r w:rsidRPr="0062546F">
        <w:rPr>
          <w:rFonts w:ascii="Calibri" w:eastAsia="Times New Roman" w:hAnsi="Calibri" w:cs="Calibri"/>
        </w:rPr>
        <w:t>: Alcune SSR potrebbero non essere applicabili agli studi clinici. Ai fini dello studio clinico, se le segnalazioni di SSR vengono raccolti o ricevuti, devono essere segnalati a Gilead.</w:t>
      </w:r>
    </w:p>
    <w:p w14:paraId="3E8B9FDB" w14:textId="77777777" w:rsidR="0062546F" w:rsidRPr="0062546F" w:rsidRDefault="0062546F" w:rsidP="00966BCF">
      <w:pPr>
        <w:widowControl w:val="0"/>
        <w:spacing w:after="120" w:line="240" w:lineRule="auto"/>
        <w:jc w:val="both"/>
        <w:rPr>
          <w:rFonts w:ascii="Calibri" w:eastAsia="Times New Roman" w:hAnsi="Calibri" w:cs="Calibri"/>
        </w:rPr>
      </w:pPr>
      <w:bookmarkStart w:id="16" w:name="_Hlk14942313"/>
      <w:bookmarkEnd w:id="15"/>
      <w:r w:rsidRPr="0062546F">
        <w:rPr>
          <w:rFonts w:ascii="Calibri" w:eastAsia="Times New Roman" w:hAnsi="Calibri" w:cs="Calibri"/>
          <w:b/>
        </w:rPr>
        <w:t>Trasmissione di agenti infettivi attraverso il prodotto</w:t>
      </w:r>
      <w:bookmarkEnd w:id="16"/>
      <w:r w:rsidRPr="0062546F">
        <w:rPr>
          <w:rFonts w:ascii="Calibri" w:eastAsia="Times New Roman" w:hAnsi="Calibri" w:cs="Calibri"/>
        </w:rPr>
        <w:t xml:space="preserve">: </w:t>
      </w:r>
      <w:bookmarkStart w:id="17" w:name="_Hlk14942323"/>
      <w:r w:rsidRPr="0062546F">
        <w:rPr>
          <w:rFonts w:ascii="Calibri" w:eastAsia="Times New Roman" w:hAnsi="Calibri" w:cs="Calibri"/>
        </w:rPr>
        <w:t>qualsiasi trasmissione sospetta di un agente infettivo attraverso un prodotto Gilead.</w:t>
      </w:r>
    </w:p>
    <w:p w14:paraId="0D806197" w14:textId="77777777" w:rsidR="0062546F" w:rsidRPr="0062546F" w:rsidRDefault="0062546F" w:rsidP="00966BCF">
      <w:pPr>
        <w:spacing w:after="120" w:line="240" w:lineRule="auto"/>
        <w:rPr>
          <w:rFonts w:ascii="Calibri" w:eastAsia="Times New Roman" w:hAnsi="Calibri" w:cs="Calibri"/>
        </w:rPr>
      </w:pPr>
      <w:bookmarkStart w:id="18" w:name="_Hlk14942334"/>
      <w:bookmarkEnd w:id="17"/>
      <w:r w:rsidRPr="0062546F">
        <w:rPr>
          <w:rFonts w:ascii="Calibri" w:eastAsia="Times New Roman" w:hAnsi="Calibri" w:cs="Calibri"/>
          <w:b/>
        </w:rPr>
        <w:t>Beneficio inatteso</w:t>
      </w:r>
      <w:bookmarkEnd w:id="18"/>
      <w:r w:rsidRPr="0062546F">
        <w:rPr>
          <w:rFonts w:ascii="Calibri" w:eastAsia="Times New Roman" w:hAnsi="Calibri" w:cs="Calibri"/>
        </w:rPr>
        <w:t xml:space="preserve">: </w:t>
      </w:r>
      <w:bookmarkStart w:id="19" w:name="_Hlk14942341"/>
      <w:r w:rsidRPr="0062546F">
        <w:rPr>
          <w:rFonts w:ascii="Calibri" w:eastAsia="Times New Roman" w:hAnsi="Calibri" w:cs="Calibri"/>
        </w:rPr>
        <w:t xml:space="preserve">effetto terapeutico non intenzionale il cui risultato può essere considerato desiderabile e benefico. </w:t>
      </w:r>
      <w:bookmarkEnd w:id="19"/>
    </w:p>
    <w:bookmarkEnd w:id="2"/>
    <w:p w14:paraId="112C86D8" w14:textId="77777777" w:rsidR="0062546F" w:rsidRPr="0062546F" w:rsidRDefault="0062546F" w:rsidP="00966BCF">
      <w:pPr>
        <w:spacing w:after="0" w:line="240" w:lineRule="auto"/>
        <w:rPr>
          <w:rFonts w:ascii="Calibri" w:eastAsia="Times New Roman" w:hAnsi="Calibri" w:cs="Calibri"/>
        </w:rPr>
      </w:pPr>
    </w:p>
    <w:p w14:paraId="743DCDA7" w14:textId="77777777" w:rsidR="0062546F" w:rsidRPr="0062546F" w:rsidRDefault="0062546F" w:rsidP="00966BCF">
      <w:pPr>
        <w:spacing w:after="0"/>
        <w:jc w:val="center"/>
        <w:rPr>
          <w:rFonts w:ascii="Calibri" w:hAnsi="Calibri" w:cs="Calibri"/>
          <w:b/>
        </w:rPr>
      </w:pPr>
    </w:p>
    <w:p w14:paraId="020780EC" w14:textId="77777777" w:rsidR="0062546F" w:rsidRPr="0062546F" w:rsidRDefault="0062546F" w:rsidP="00966BCF">
      <w:pPr>
        <w:spacing w:after="0"/>
        <w:jc w:val="center"/>
        <w:rPr>
          <w:rFonts w:ascii="Calibri" w:hAnsi="Calibri" w:cs="Calibri"/>
          <w:b/>
        </w:rPr>
      </w:pPr>
    </w:p>
    <w:p w14:paraId="74E99DF2" w14:textId="77777777" w:rsidR="0062546F" w:rsidRPr="0062546F" w:rsidRDefault="0062546F" w:rsidP="00966BCF">
      <w:pPr>
        <w:spacing w:after="0"/>
        <w:jc w:val="center"/>
        <w:rPr>
          <w:rFonts w:ascii="Calibri" w:hAnsi="Calibri" w:cs="Calibri"/>
          <w:b/>
        </w:rPr>
      </w:pPr>
    </w:p>
    <w:p w14:paraId="415D404E" w14:textId="77777777" w:rsidR="0062546F" w:rsidRPr="0062546F" w:rsidRDefault="0062546F" w:rsidP="00966BCF">
      <w:pPr>
        <w:spacing w:after="0"/>
        <w:jc w:val="center"/>
        <w:rPr>
          <w:rFonts w:ascii="Calibri" w:hAnsi="Calibri" w:cs="Calibri"/>
          <w:b/>
        </w:rPr>
      </w:pPr>
    </w:p>
    <w:p w14:paraId="3178D6C4" w14:textId="77777777" w:rsidR="0062546F" w:rsidRPr="0062546F" w:rsidRDefault="0062546F" w:rsidP="00966BCF">
      <w:pPr>
        <w:spacing w:after="0"/>
        <w:jc w:val="center"/>
        <w:rPr>
          <w:rFonts w:ascii="Calibri" w:hAnsi="Calibri" w:cs="Calibri"/>
          <w:b/>
        </w:rPr>
      </w:pPr>
    </w:p>
    <w:p w14:paraId="03D3DC4C" w14:textId="77777777" w:rsidR="0062546F" w:rsidRPr="0062546F" w:rsidRDefault="0062546F" w:rsidP="00966BCF">
      <w:pPr>
        <w:spacing w:after="0"/>
        <w:jc w:val="center"/>
        <w:rPr>
          <w:rFonts w:ascii="Calibri" w:hAnsi="Calibri" w:cs="Calibri"/>
          <w:b/>
        </w:rPr>
      </w:pPr>
    </w:p>
    <w:p w14:paraId="71B700D6" w14:textId="77777777" w:rsidR="0062546F" w:rsidRPr="0062546F" w:rsidRDefault="0062546F" w:rsidP="00966BCF">
      <w:pPr>
        <w:spacing w:after="0"/>
        <w:jc w:val="center"/>
        <w:rPr>
          <w:rFonts w:ascii="Calibri" w:hAnsi="Calibri" w:cs="Calibri"/>
          <w:b/>
        </w:rPr>
      </w:pPr>
    </w:p>
    <w:p w14:paraId="14A7F88C" w14:textId="77777777" w:rsidR="0062546F" w:rsidRPr="0062546F" w:rsidRDefault="0062546F" w:rsidP="00966BCF">
      <w:pPr>
        <w:spacing w:after="0"/>
        <w:jc w:val="center"/>
        <w:rPr>
          <w:rFonts w:ascii="Calibri" w:hAnsi="Calibri" w:cs="Calibri"/>
          <w:b/>
        </w:rPr>
      </w:pPr>
    </w:p>
    <w:p w14:paraId="0AF6CE6E" w14:textId="77777777" w:rsidR="0062546F" w:rsidRPr="0062546F" w:rsidRDefault="0062546F" w:rsidP="00966BCF">
      <w:pPr>
        <w:spacing w:after="0"/>
        <w:jc w:val="center"/>
        <w:rPr>
          <w:rFonts w:ascii="Calibri" w:hAnsi="Calibri" w:cs="Calibri"/>
          <w:b/>
        </w:rPr>
      </w:pPr>
    </w:p>
    <w:p w14:paraId="395A14F3" w14:textId="77777777" w:rsidR="0062546F" w:rsidRPr="0062546F" w:rsidRDefault="0062546F" w:rsidP="00966BCF">
      <w:pPr>
        <w:spacing w:after="0"/>
        <w:jc w:val="center"/>
        <w:rPr>
          <w:rFonts w:ascii="Calibri" w:hAnsi="Calibri" w:cs="Calibri"/>
          <w:b/>
        </w:rPr>
      </w:pPr>
    </w:p>
    <w:p w14:paraId="4FE27097" w14:textId="77777777" w:rsidR="0062546F" w:rsidRPr="0062546F" w:rsidRDefault="0062546F" w:rsidP="00966BCF">
      <w:pPr>
        <w:spacing w:after="0"/>
        <w:jc w:val="center"/>
        <w:rPr>
          <w:rFonts w:ascii="Calibri" w:hAnsi="Calibri" w:cs="Calibri"/>
          <w:b/>
        </w:rPr>
      </w:pPr>
    </w:p>
    <w:p w14:paraId="3D06212E" w14:textId="77777777" w:rsidR="0062546F" w:rsidRPr="0062546F" w:rsidRDefault="0062546F" w:rsidP="00966BCF">
      <w:pPr>
        <w:spacing w:after="0"/>
        <w:jc w:val="center"/>
        <w:rPr>
          <w:rFonts w:ascii="Calibri" w:hAnsi="Calibri" w:cs="Calibri"/>
          <w:b/>
        </w:rPr>
      </w:pPr>
    </w:p>
    <w:p w14:paraId="2F33B0C3" w14:textId="77777777" w:rsidR="0062546F" w:rsidRPr="0062546F" w:rsidRDefault="0062546F" w:rsidP="00966BCF">
      <w:pPr>
        <w:spacing w:after="0"/>
        <w:jc w:val="center"/>
        <w:rPr>
          <w:rFonts w:ascii="Calibri" w:hAnsi="Calibri" w:cs="Calibri"/>
          <w:b/>
        </w:rPr>
      </w:pPr>
    </w:p>
    <w:p w14:paraId="6D10F484" w14:textId="77777777" w:rsidR="0062546F" w:rsidRPr="0062546F" w:rsidRDefault="0062546F" w:rsidP="00966BCF">
      <w:pPr>
        <w:spacing w:after="0"/>
        <w:jc w:val="center"/>
        <w:rPr>
          <w:rFonts w:ascii="Calibri" w:hAnsi="Calibri" w:cs="Calibri"/>
          <w:b/>
        </w:rPr>
      </w:pPr>
    </w:p>
    <w:p w14:paraId="3E815753" w14:textId="77777777" w:rsidR="0062546F" w:rsidRPr="0062546F" w:rsidRDefault="0062546F" w:rsidP="00966BCF">
      <w:pPr>
        <w:spacing w:after="0"/>
        <w:jc w:val="center"/>
        <w:rPr>
          <w:rFonts w:ascii="Calibri" w:hAnsi="Calibri" w:cs="Calibri"/>
          <w:b/>
        </w:rPr>
      </w:pPr>
    </w:p>
    <w:p w14:paraId="02FFF03C" w14:textId="77777777" w:rsidR="0062546F" w:rsidRPr="0062546F" w:rsidRDefault="0062546F" w:rsidP="00966BCF">
      <w:pPr>
        <w:spacing w:after="0"/>
        <w:jc w:val="center"/>
        <w:rPr>
          <w:rFonts w:ascii="Calibri" w:hAnsi="Calibri" w:cs="Calibri"/>
          <w:b/>
        </w:rPr>
      </w:pPr>
    </w:p>
    <w:p w14:paraId="2FAFE28C" w14:textId="77777777" w:rsidR="0062546F" w:rsidRPr="0062546F" w:rsidRDefault="0062546F" w:rsidP="00966BCF">
      <w:pPr>
        <w:spacing w:after="0"/>
        <w:jc w:val="center"/>
        <w:rPr>
          <w:rFonts w:ascii="Calibri" w:hAnsi="Calibri" w:cs="Calibri"/>
          <w:b/>
        </w:rPr>
      </w:pPr>
    </w:p>
    <w:p w14:paraId="0992E9E9" w14:textId="77777777" w:rsidR="0062546F" w:rsidRPr="0062546F" w:rsidRDefault="0062546F" w:rsidP="00966BCF">
      <w:pPr>
        <w:spacing w:after="0"/>
        <w:jc w:val="center"/>
        <w:rPr>
          <w:rFonts w:ascii="Calibri" w:hAnsi="Calibri" w:cs="Calibri"/>
          <w:b/>
        </w:rPr>
      </w:pPr>
    </w:p>
    <w:p w14:paraId="642439FA" w14:textId="77777777" w:rsidR="0062546F" w:rsidRPr="0062546F" w:rsidRDefault="0062546F" w:rsidP="00966BCF">
      <w:pPr>
        <w:spacing w:after="0"/>
        <w:jc w:val="center"/>
        <w:rPr>
          <w:rFonts w:ascii="Calibri" w:hAnsi="Calibri" w:cs="Calibri"/>
          <w:b/>
        </w:rPr>
      </w:pPr>
    </w:p>
    <w:p w14:paraId="5CD11DB6" w14:textId="77777777" w:rsidR="0062546F" w:rsidRPr="0062546F" w:rsidRDefault="0062546F" w:rsidP="00966BCF">
      <w:pPr>
        <w:spacing w:after="0"/>
        <w:jc w:val="center"/>
        <w:rPr>
          <w:rFonts w:ascii="Calibri" w:hAnsi="Calibri" w:cs="Calibri"/>
          <w:b/>
        </w:rPr>
      </w:pPr>
    </w:p>
    <w:p w14:paraId="5D6DAC8D" w14:textId="77777777" w:rsidR="0062546F" w:rsidRPr="0062546F" w:rsidRDefault="0062546F" w:rsidP="00966BCF">
      <w:pPr>
        <w:spacing w:after="0"/>
        <w:jc w:val="center"/>
        <w:rPr>
          <w:rFonts w:ascii="Calibri" w:hAnsi="Calibri" w:cs="Calibri"/>
          <w:b/>
        </w:rPr>
      </w:pPr>
    </w:p>
    <w:p w14:paraId="53818A78" w14:textId="77777777" w:rsidR="0062546F" w:rsidRPr="0062546F" w:rsidRDefault="0062546F" w:rsidP="00966BCF">
      <w:pPr>
        <w:spacing w:after="0" w:line="240" w:lineRule="auto"/>
        <w:jc w:val="center"/>
        <w:rPr>
          <w:rFonts w:ascii="Calibri" w:eastAsia="Times New Roman" w:hAnsi="Calibri" w:cs="Calibri"/>
          <w:b/>
          <w:lang w:eastAsia="it-IT"/>
        </w:rPr>
      </w:pPr>
    </w:p>
    <w:p w14:paraId="2BA9F0FE" w14:textId="77777777" w:rsidR="0062546F" w:rsidRPr="0062546F" w:rsidRDefault="0062546F" w:rsidP="00966BCF">
      <w:pPr>
        <w:spacing w:after="0" w:line="240" w:lineRule="auto"/>
        <w:jc w:val="center"/>
        <w:rPr>
          <w:rFonts w:ascii="Calibri" w:eastAsia="Times New Roman" w:hAnsi="Calibri" w:cs="Calibri"/>
          <w:b/>
          <w:lang w:eastAsia="it-IT"/>
        </w:rPr>
      </w:pPr>
    </w:p>
    <w:p w14:paraId="318EFA1F" w14:textId="77777777" w:rsidR="0062546F" w:rsidRPr="001A075F" w:rsidRDefault="0062546F" w:rsidP="00966BCF">
      <w:pPr>
        <w:spacing w:after="0" w:line="240" w:lineRule="auto"/>
        <w:jc w:val="center"/>
        <w:rPr>
          <w:rFonts w:ascii="Calibri" w:eastAsia="Times New Roman" w:hAnsi="Calibri" w:cs="Calibri"/>
          <w:b/>
          <w:lang w:eastAsia="it-IT"/>
        </w:rPr>
      </w:pPr>
      <w:r w:rsidRPr="001A075F">
        <w:rPr>
          <w:rFonts w:ascii="Calibri" w:eastAsia="Times New Roman" w:hAnsi="Calibri" w:cs="Calibri"/>
          <w:b/>
          <w:lang w:eastAsia="it-IT"/>
        </w:rPr>
        <w:t>All. D</w:t>
      </w:r>
    </w:p>
    <w:p w14:paraId="16976EAC" w14:textId="77777777" w:rsidR="00B8545A" w:rsidRPr="001A075F" w:rsidRDefault="00B8545A" w:rsidP="00966BCF">
      <w:pPr>
        <w:spacing w:after="0" w:line="240" w:lineRule="auto"/>
        <w:jc w:val="center"/>
        <w:rPr>
          <w:rFonts w:ascii="Calibri" w:eastAsia="Times New Roman" w:hAnsi="Calibri" w:cs="Calibri"/>
          <w:b/>
          <w:lang w:eastAsia="it-IT"/>
        </w:rPr>
      </w:pPr>
    </w:p>
    <w:p w14:paraId="218D991F" w14:textId="77777777" w:rsidR="00B8545A" w:rsidRPr="0062546F" w:rsidRDefault="00B8545A" w:rsidP="00966BCF">
      <w:pPr>
        <w:spacing w:after="0" w:line="240" w:lineRule="auto"/>
        <w:jc w:val="center"/>
        <w:rPr>
          <w:rFonts w:ascii="Calibri" w:eastAsia="Times New Roman" w:hAnsi="Calibri" w:cs="Calibri"/>
          <w:b/>
          <w:lang w:eastAsia="it-IT"/>
        </w:rPr>
      </w:pPr>
      <w:permStart w:id="1953515277" w:edGrp="everyone"/>
      <w:r w:rsidRPr="0062546F">
        <w:rPr>
          <w:rFonts w:ascii="Calibri" w:eastAsia="Times New Roman" w:hAnsi="Calibri" w:cs="Calibri"/>
          <w:b/>
          <w:lang w:eastAsia="it-IT"/>
        </w:rPr>
        <w:t xml:space="preserve">Scheda anagrafica Ente vincitore </w:t>
      </w:r>
    </w:p>
    <w:p w14:paraId="50380258" w14:textId="77777777" w:rsidR="00B8545A" w:rsidRPr="0062546F" w:rsidRDefault="00B8545A" w:rsidP="00966BCF">
      <w:pPr>
        <w:spacing w:after="0" w:line="240" w:lineRule="auto"/>
        <w:jc w:val="center"/>
        <w:rPr>
          <w:rFonts w:ascii="Calibri" w:eastAsia="Times New Roman" w:hAnsi="Calibri" w:cs="Calibri"/>
          <w:b/>
          <w:lang w:eastAsia="it-IT"/>
        </w:rPr>
      </w:pPr>
      <w:r w:rsidRPr="0062546F">
        <w:rPr>
          <w:rFonts w:ascii="Calibri" w:eastAsia="Times New Roman" w:hAnsi="Calibri" w:cs="Calibri"/>
          <w:b/>
          <w:lang w:eastAsia="it-IT"/>
        </w:rPr>
        <w:t>(</w:t>
      </w:r>
      <w:r w:rsidRPr="0062546F">
        <w:rPr>
          <w:rFonts w:ascii="Calibri" w:eastAsia="Times New Roman" w:hAnsi="Calibri" w:cs="Calibri"/>
          <w:b/>
          <w:u w:val="single"/>
          <w:lang w:eastAsia="it-IT"/>
        </w:rPr>
        <w:t>da reinviare compilata integralmente su carta intestata dell'Ente sia in formato word che pdf</w:t>
      </w:r>
      <w:r w:rsidRPr="0062546F">
        <w:rPr>
          <w:rFonts w:ascii="Calibri" w:eastAsia="Times New Roman" w:hAnsi="Calibri" w:cs="Calibri"/>
          <w:b/>
          <w:lang w:eastAsia="it-IT"/>
        </w:rPr>
        <w:t>)</w:t>
      </w:r>
    </w:p>
    <w:p w14:paraId="0FBEB9C5" w14:textId="77777777" w:rsidR="00B8545A" w:rsidRPr="0062546F" w:rsidRDefault="00B8545A" w:rsidP="00966BCF">
      <w:pPr>
        <w:spacing w:after="0" w:line="240" w:lineRule="auto"/>
        <w:jc w:val="center"/>
        <w:rPr>
          <w:rFonts w:ascii="Calibri" w:eastAsia="Times New Roman" w:hAnsi="Calibri" w:cs="Calibri"/>
          <w:b/>
          <w:lang w:eastAsia="it-IT"/>
        </w:rPr>
      </w:pPr>
    </w:p>
    <w:tbl>
      <w:tblPr>
        <w:tblStyle w:val="Grigliatabella"/>
        <w:tblW w:w="0" w:type="auto"/>
        <w:tblInd w:w="0" w:type="dxa"/>
        <w:tblLook w:val="04A0" w:firstRow="1" w:lastRow="0" w:firstColumn="1" w:lastColumn="0" w:noHBand="0" w:noVBand="1"/>
      </w:tblPr>
      <w:tblGrid>
        <w:gridCol w:w="3734"/>
        <w:gridCol w:w="5894"/>
      </w:tblGrid>
      <w:tr w:rsidR="00B8545A" w:rsidRPr="0062546F" w14:paraId="0B8BCB7A"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2E97F34" w14:textId="77777777" w:rsidR="00B8545A" w:rsidRPr="0062546F" w:rsidRDefault="00B8545A" w:rsidP="00966BCF">
            <w:pPr>
              <w:rPr>
                <w:rFonts w:ascii="Calibri" w:hAnsi="Calibri" w:cs="Calibri"/>
                <w:b/>
              </w:rPr>
            </w:pPr>
            <w:r w:rsidRPr="0062546F">
              <w:rPr>
                <w:rFonts w:ascii="Calibri" w:hAnsi="Calibri" w:cs="Calibri"/>
                <w:b/>
              </w:rPr>
              <w:t>RAGIONE SOCIALE ENTE PARTECIPANTE</w:t>
            </w:r>
          </w:p>
        </w:tc>
        <w:tc>
          <w:tcPr>
            <w:tcW w:w="6139" w:type="dxa"/>
            <w:tcBorders>
              <w:top w:val="single" w:sz="4" w:space="0" w:color="auto"/>
              <w:left w:val="single" w:sz="4" w:space="0" w:color="auto"/>
              <w:bottom w:val="single" w:sz="4" w:space="0" w:color="auto"/>
              <w:right w:val="single" w:sz="4" w:space="0" w:color="auto"/>
            </w:tcBorders>
          </w:tcPr>
          <w:p w14:paraId="72C1B00D" w14:textId="77777777" w:rsidR="00B8545A" w:rsidRPr="0062546F" w:rsidRDefault="00B8545A" w:rsidP="00966BCF">
            <w:pPr>
              <w:rPr>
                <w:rFonts w:ascii="Calibri" w:hAnsi="Calibri" w:cs="Calibri"/>
              </w:rPr>
            </w:pPr>
          </w:p>
        </w:tc>
      </w:tr>
      <w:tr w:rsidR="00B8545A" w:rsidRPr="0062546F" w14:paraId="52C7968B"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D09B867" w14:textId="77777777" w:rsidR="00B8545A" w:rsidRPr="0062546F" w:rsidRDefault="00B8545A" w:rsidP="00966BCF">
            <w:pPr>
              <w:rPr>
                <w:rFonts w:ascii="Calibri" w:hAnsi="Calibri" w:cs="Calibri"/>
                <w:b/>
              </w:rPr>
            </w:pPr>
            <w:r w:rsidRPr="0062546F">
              <w:rPr>
                <w:rFonts w:ascii="Calibri" w:hAnsi="Calibri" w:cs="Calibri"/>
                <w:b/>
              </w:rPr>
              <w:t>DIPARTIMENTO ENTE PARTECIPANTE</w:t>
            </w:r>
          </w:p>
        </w:tc>
        <w:tc>
          <w:tcPr>
            <w:tcW w:w="6139" w:type="dxa"/>
            <w:tcBorders>
              <w:top w:val="single" w:sz="4" w:space="0" w:color="auto"/>
              <w:left w:val="single" w:sz="4" w:space="0" w:color="auto"/>
              <w:bottom w:val="single" w:sz="4" w:space="0" w:color="auto"/>
              <w:right w:val="single" w:sz="4" w:space="0" w:color="auto"/>
            </w:tcBorders>
          </w:tcPr>
          <w:p w14:paraId="48F3F9EB" w14:textId="77777777" w:rsidR="00B8545A" w:rsidRPr="0062546F" w:rsidRDefault="00B8545A" w:rsidP="00966BCF">
            <w:pPr>
              <w:rPr>
                <w:rFonts w:ascii="Calibri" w:hAnsi="Calibri" w:cs="Calibri"/>
              </w:rPr>
            </w:pPr>
          </w:p>
        </w:tc>
      </w:tr>
      <w:tr w:rsidR="00B8545A" w:rsidRPr="0062546F" w14:paraId="4A6B56DC"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4DE73B18" w14:textId="77777777" w:rsidR="00B8545A" w:rsidRPr="0062546F" w:rsidRDefault="00B8545A" w:rsidP="00966BCF">
            <w:pPr>
              <w:rPr>
                <w:rFonts w:ascii="Calibri" w:hAnsi="Calibri" w:cs="Calibri"/>
                <w:b/>
              </w:rPr>
            </w:pPr>
            <w:r w:rsidRPr="0062546F">
              <w:rPr>
                <w:rFonts w:ascii="Calibri" w:hAnsi="Calibri" w:cs="Calibri"/>
                <w:b/>
              </w:rPr>
              <w:t>INDIRIZZO</w:t>
            </w:r>
          </w:p>
        </w:tc>
        <w:tc>
          <w:tcPr>
            <w:tcW w:w="6139" w:type="dxa"/>
            <w:tcBorders>
              <w:top w:val="single" w:sz="4" w:space="0" w:color="auto"/>
              <w:left w:val="single" w:sz="4" w:space="0" w:color="auto"/>
              <w:bottom w:val="single" w:sz="4" w:space="0" w:color="auto"/>
              <w:right w:val="single" w:sz="4" w:space="0" w:color="auto"/>
            </w:tcBorders>
          </w:tcPr>
          <w:p w14:paraId="3AD2F770" w14:textId="77777777" w:rsidR="00B8545A" w:rsidRPr="0062546F" w:rsidRDefault="00B8545A" w:rsidP="00966BCF">
            <w:pPr>
              <w:rPr>
                <w:rFonts w:ascii="Calibri" w:hAnsi="Calibri" w:cs="Calibri"/>
              </w:rPr>
            </w:pPr>
          </w:p>
        </w:tc>
      </w:tr>
      <w:tr w:rsidR="00B8545A" w:rsidRPr="0062546F" w14:paraId="7014A530"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2F0013A" w14:textId="77777777" w:rsidR="00B8545A" w:rsidRPr="0062546F" w:rsidRDefault="00B8545A" w:rsidP="00966BCF">
            <w:pPr>
              <w:rPr>
                <w:rFonts w:ascii="Calibri" w:hAnsi="Calibri" w:cs="Calibri"/>
                <w:b/>
                <w:lang w:val="it-IT"/>
              </w:rPr>
            </w:pPr>
            <w:r w:rsidRPr="0062546F">
              <w:rPr>
                <w:rFonts w:ascii="Calibri" w:hAnsi="Calibri" w:cs="Calibri"/>
                <w:b/>
                <w:lang w:val="it-IT"/>
              </w:rPr>
              <w:t>INDIRIZZO SEDE LEGALE (se diverso)</w:t>
            </w:r>
          </w:p>
        </w:tc>
        <w:tc>
          <w:tcPr>
            <w:tcW w:w="6139" w:type="dxa"/>
            <w:tcBorders>
              <w:top w:val="single" w:sz="4" w:space="0" w:color="auto"/>
              <w:left w:val="single" w:sz="4" w:space="0" w:color="auto"/>
              <w:bottom w:val="single" w:sz="4" w:space="0" w:color="auto"/>
              <w:right w:val="single" w:sz="4" w:space="0" w:color="auto"/>
            </w:tcBorders>
          </w:tcPr>
          <w:p w14:paraId="1C6BD69A" w14:textId="77777777" w:rsidR="00B8545A" w:rsidRPr="0062546F" w:rsidRDefault="00B8545A" w:rsidP="00966BCF">
            <w:pPr>
              <w:rPr>
                <w:rFonts w:ascii="Calibri" w:hAnsi="Calibri" w:cs="Calibri"/>
                <w:lang w:val="it-IT"/>
              </w:rPr>
            </w:pPr>
          </w:p>
        </w:tc>
      </w:tr>
      <w:tr w:rsidR="00B8545A" w:rsidRPr="0062546F" w14:paraId="0D3ECC6D"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63121B12" w14:textId="77777777" w:rsidR="00B8545A" w:rsidRPr="0062546F" w:rsidRDefault="00B8545A" w:rsidP="00966BCF">
            <w:pPr>
              <w:rPr>
                <w:rFonts w:ascii="Calibri" w:hAnsi="Calibri" w:cs="Calibri"/>
                <w:b/>
              </w:rPr>
            </w:pPr>
            <w:r w:rsidRPr="0062546F">
              <w:rPr>
                <w:rFonts w:ascii="Calibri" w:hAnsi="Calibri" w:cs="Calibri"/>
                <w:b/>
              </w:rPr>
              <w:t>CAP</w:t>
            </w:r>
          </w:p>
        </w:tc>
        <w:tc>
          <w:tcPr>
            <w:tcW w:w="6139" w:type="dxa"/>
            <w:tcBorders>
              <w:top w:val="single" w:sz="4" w:space="0" w:color="auto"/>
              <w:left w:val="single" w:sz="4" w:space="0" w:color="auto"/>
              <w:bottom w:val="single" w:sz="4" w:space="0" w:color="auto"/>
              <w:right w:val="single" w:sz="4" w:space="0" w:color="auto"/>
            </w:tcBorders>
          </w:tcPr>
          <w:p w14:paraId="48A56C76" w14:textId="77777777" w:rsidR="00B8545A" w:rsidRPr="0062546F" w:rsidRDefault="00B8545A" w:rsidP="00966BCF">
            <w:pPr>
              <w:rPr>
                <w:rFonts w:ascii="Calibri" w:hAnsi="Calibri" w:cs="Calibri"/>
              </w:rPr>
            </w:pPr>
          </w:p>
        </w:tc>
      </w:tr>
      <w:tr w:rsidR="00B8545A" w:rsidRPr="0062546F" w14:paraId="12F7C006"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3D35381B" w14:textId="77777777" w:rsidR="00B8545A" w:rsidRPr="0062546F" w:rsidRDefault="00B8545A" w:rsidP="00966BCF">
            <w:pPr>
              <w:rPr>
                <w:rFonts w:ascii="Calibri" w:hAnsi="Calibri" w:cs="Calibri"/>
                <w:b/>
              </w:rPr>
            </w:pPr>
            <w:r w:rsidRPr="0062546F">
              <w:rPr>
                <w:rFonts w:ascii="Calibri" w:hAnsi="Calibri" w:cs="Calibri"/>
                <w:b/>
              </w:rPr>
              <w:t>CITTA’</w:t>
            </w:r>
          </w:p>
        </w:tc>
        <w:tc>
          <w:tcPr>
            <w:tcW w:w="6139" w:type="dxa"/>
            <w:tcBorders>
              <w:top w:val="single" w:sz="4" w:space="0" w:color="auto"/>
              <w:left w:val="single" w:sz="4" w:space="0" w:color="auto"/>
              <w:bottom w:val="single" w:sz="4" w:space="0" w:color="auto"/>
              <w:right w:val="single" w:sz="4" w:space="0" w:color="auto"/>
            </w:tcBorders>
          </w:tcPr>
          <w:p w14:paraId="3DB63ABA" w14:textId="77777777" w:rsidR="00B8545A" w:rsidRPr="0062546F" w:rsidRDefault="00B8545A" w:rsidP="00966BCF">
            <w:pPr>
              <w:rPr>
                <w:rFonts w:ascii="Calibri" w:hAnsi="Calibri" w:cs="Calibri"/>
              </w:rPr>
            </w:pPr>
          </w:p>
        </w:tc>
      </w:tr>
      <w:tr w:rsidR="00B8545A" w:rsidRPr="0062546F" w14:paraId="6A299DD4"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458E6079" w14:textId="77777777" w:rsidR="00B8545A" w:rsidRPr="0062546F" w:rsidRDefault="00B8545A" w:rsidP="00966BCF">
            <w:pPr>
              <w:rPr>
                <w:rFonts w:ascii="Calibri" w:hAnsi="Calibri" w:cs="Calibri"/>
                <w:b/>
              </w:rPr>
            </w:pPr>
            <w:r w:rsidRPr="0062546F">
              <w:rPr>
                <w:rFonts w:ascii="Calibri" w:hAnsi="Calibri" w:cs="Calibri"/>
                <w:b/>
              </w:rPr>
              <w:t>PROVINCIA</w:t>
            </w:r>
          </w:p>
        </w:tc>
        <w:tc>
          <w:tcPr>
            <w:tcW w:w="6139" w:type="dxa"/>
            <w:tcBorders>
              <w:top w:val="single" w:sz="4" w:space="0" w:color="auto"/>
              <w:left w:val="single" w:sz="4" w:space="0" w:color="auto"/>
              <w:bottom w:val="single" w:sz="4" w:space="0" w:color="auto"/>
              <w:right w:val="single" w:sz="4" w:space="0" w:color="auto"/>
            </w:tcBorders>
          </w:tcPr>
          <w:p w14:paraId="0217E7F0" w14:textId="77777777" w:rsidR="00B8545A" w:rsidRPr="0062546F" w:rsidRDefault="00B8545A" w:rsidP="00966BCF">
            <w:pPr>
              <w:rPr>
                <w:rFonts w:ascii="Calibri" w:hAnsi="Calibri" w:cs="Calibri"/>
              </w:rPr>
            </w:pPr>
          </w:p>
        </w:tc>
      </w:tr>
      <w:tr w:rsidR="00B8545A" w:rsidRPr="0062546F" w14:paraId="23F89652"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5998BE56" w14:textId="77777777" w:rsidR="00B8545A" w:rsidRPr="0062546F" w:rsidRDefault="00B8545A" w:rsidP="00966BCF">
            <w:pPr>
              <w:rPr>
                <w:rFonts w:ascii="Calibri" w:hAnsi="Calibri" w:cs="Calibri"/>
                <w:b/>
              </w:rPr>
            </w:pPr>
            <w:r w:rsidRPr="0062546F">
              <w:rPr>
                <w:rFonts w:ascii="Calibri" w:hAnsi="Calibri" w:cs="Calibri"/>
                <w:b/>
              </w:rPr>
              <w:t>NUMERO DI TELEFONO</w:t>
            </w:r>
          </w:p>
        </w:tc>
        <w:tc>
          <w:tcPr>
            <w:tcW w:w="6139" w:type="dxa"/>
            <w:tcBorders>
              <w:top w:val="single" w:sz="4" w:space="0" w:color="auto"/>
              <w:left w:val="single" w:sz="4" w:space="0" w:color="auto"/>
              <w:bottom w:val="single" w:sz="4" w:space="0" w:color="auto"/>
              <w:right w:val="single" w:sz="4" w:space="0" w:color="auto"/>
            </w:tcBorders>
          </w:tcPr>
          <w:p w14:paraId="53CABE6F" w14:textId="77777777" w:rsidR="00B8545A" w:rsidRPr="0062546F" w:rsidRDefault="00B8545A" w:rsidP="00966BCF">
            <w:pPr>
              <w:rPr>
                <w:rFonts w:ascii="Calibri" w:hAnsi="Calibri" w:cs="Calibri"/>
              </w:rPr>
            </w:pPr>
          </w:p>
        </w:tc>
      </w:tr>
      <w:tr w:rsidR="00B8545A" w:rsidRPr="0062546F" w14:paraId="6786DCF6"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2AB9425" w14:textId="77777777" w:rsidR="00B8545A" w:rsidRPr="0062546F" w:rsidRDefault="00B8545A" w:rsidP="00966BCF">
            <w:pPr>
              <w:rPr>
                <w:rFonts w:ascii="Calibri" w:hAnsi="Calibri" w:cs="Calibri"/>
                <w:b/>
              </w:rPr>
            </w:pPr>
            <w:r w:rsidRPr="0062546F">
              <w:rPr>
                <w:rFonts w:ascii="Calibri" w:hAnsi="Calibri" w:cs="Calibri"/>
                <w:b/>
              </w:rPr>
              <w:t>NUMERO DI FAX</w:t>
            </w:r>
          </w:p>
        </w:tc>
        <w:tc>
          <w:tcPr>
            <w:tcW w:w="6139" w:type="dxa"/>
            <w:tcBorders>
              <w:top w:val="single" w:sz="4" w:space="0" w:color="auto"/>
              <w:left w:val="single" w:sz="4" w:space="0" w:color="auto"/>
              <w:bottom w:val="single" w:sz="4" w:space="0" w:color="auto"/>
              <w:right w:val="single" w:sz="4" w:space="0" w:color="auto"/>
            </w:tcBorders>
          </w:tcPr>
          <w:p w14:paraId="5B5F0670" w14:textId="77777777" w:rsidR="00B8545A" w:rsidRPr="0062546F" w:rsidRDefault="00B8545A" w:rsidP="00966BCF">
            <w:pPr>
              <w:rPr>
                <w:rFonts w:ascii="Calibri" w:hAnsi="Calibri" w:cs="Calibri"/>
              </w:rPr>
            </w:pPr>
          </w:p>
        </w:tc>
      </w:tr>
      <w:tr w:rsidR="00B8545A" w:rsidRPr="0062546F" w14:paraId="0579C7E6"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3BD7C73F" w14:textId="77777777" w:rsidR="00B8545A" w:rsidRPr="0062546F" w:rsidRDefault="00B8545A" w:rsidP="00966BCF">
            <w:pPr>
              <w:rPr>
                <w:rFonts w:ascii="Calibri" w:hAnsi="Calibri" w:cs="Calibri"/>
                <w:b/>
              </w:rPr>
            </w:pPr>
            <w:r w:rsidRPr="0062546F">
              <w:rPr>
                <w:rFonts w:ascii="Calibri" w:hAnsi="Calibri" w:cs="Calibri"/>
                <w:b/>
              </w:rPr>
              <w:t>PARTITA IVA</w:t>
            </w:r>
          </w:p>
        </w:tc>
        <w:tc>
          <w:tcPr>
            <w:tcW w:w="6139" w:type="dxa"/>
            <w:tcBorders>
              <w:top w:val="single" w:sz="4" w:space="0" w:color="auto"/>
              <w:left w:val="single" w:sz="4" w:space="0" w:color="auto"/>
              <w:bottom w:val="single" w:sz="4" w:space="0" w:color="auto"/>
              <w:right w:val="single" w:sz="4" w:space="0" w:color="auto"/>
            </w:tcBorders>
          </w:tcPr>
          <w:p w14:paraId="60039BB8" w14:textId="77777777" w:rsidR="00B8545A" w:rsidRPr="0062546F" w:rsidRDefault="00B8545A" w:rsidP="00966BCF">
            <w:pPr>
              <w:rPr>
                <w:rFonts w:ascii="Calibri" w:hAnsi="Calibri" w:cs="Calibri"/>
              </w:rPr>
            </w:pPr>
          </w:p>
        </w:tc>
      </w:tr>
      <w:tr w:rsidR="00B8545A" w:rsidRPr="0062546F" w14:paraId="0B02AF13"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BF6852B" w14:textId="77777777" w:rsidR="00B8545A" w:rsidRPr="0062546F" w:rsidRDefault="00B8545A" w:rsidP="00966BCF">
            <w:pPr>
              <w:rPr>
                <w:rFonts w:ascii="Calibri" w:hAnsi="Calibri" w:cs="Calibri"/>
                <w:b/>
              </w:rPr>
            </w:pPr>
            <w:r w:rsidRPr="0062546F">
              <w:rPr>
                <w:rFonts w:ascii="Calibri" w:hAnsi="Calibri" w:cs="Calibri"/>
                <w:b/>
              </w:rPr>
              <w:t>CODICE FISCALE</w:t>
            </w:r>
          </w:p>
        </w:tc>
        <w:tc>
          <w:tcPr>
            <w:tcW w:w="6139" w:type="dxa"/>
            <w:tcBorders>
              <w:top w:val="single" w:sz="4" w:space="0" w:color="auto"/>
              <w:left w:val="single" w:sz="4" w:space="0" w:color="auto"/>
              <w:bottom w:val="single" w:sz="4" w:space="0" w:color="auto"/>
              <w:right w:val="single" w:sz="4" w:space="0" w:color="auto"/>
            </w:tcBorders>
          </w:tcPr>
          <w:p w14:paraId="2B5F8875" w14:textId="77777777" w:rsidR="00B8545A" w:rsidRPr="0062546F" w:rsidRDefault="00B8545A" w:rsidP="00966BCF">
            <w:pPr>
              <w:rPr>
                <w:rFonts w:ascii="Calibri" w:hAnsi="Calibri" w:cs="Calibri"/>
              </w:rPr>
            </w:pPr>
          </w:p>
        </w:tc>
      </w:tr>
      <w:tr w:rsidR="00B8545A" w:rsidRPr="0062546F" w14:paraId="7155E583"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10312B8" w14:textId="77777777" w:rsidR="00B8545A" w:rsidRPr="0062546F" w:rsidRDefault="00B8545A" w:rsidP="00966BCF">
            <w:pPr>
              <w:rPr>
                <w:rFonts w:ascii="Calibri" w:hAnsi="Calibri" w:cs="Calibri"/>
                <w:b/>
              </w:rPr>
            </w:pPr>
            <w:r w:rsidRPr="0062546F">
              <w:rPr>
                <w:rFonts w:ascii="Calibri" w:hAnsi="Calibri" w:cs="Calibri"/>
                <w:b/>
              </w:rPr>
              <w:t>NOME BANCA</w:t>
            </w:r>
          </w:p>
        </w:tc>
        <w:tc>
          <w:tcPr>
            <w:tcW w:w="6139" w:type="dxa"/>
            <w:tcBorders>
              <w:top w:val="single" w:sz="4" w:space="0" w:color="auto"/>
              <w:left w:val="single" w:sz="4" w:space="0" w:color="auto"/>
              <w:bottom w:val="single" w:sz="4" w:space="0" w:color="auto"/>
              <w:right w:val="single" w:sz="4" w:space="0" w:color="auto"/>
            </w:tcBorders>
          </w:tcPr>
          <w:p w14:paraId="6DF1D3C4" w14:textId="77777777" w:rsidR="00B8545A" w:rsidRPr="0062546F" w:rsidRDefault="00B8545A" w:rsidP="00966BCF">
            <w:pPr>
              <w:rPr>
                <w:rFonts w:ascii="Calibri" w:hAnsi="Calibri" w:cs="Calibri"/>
              </w:rPr>
            </w:pPr>
          </w:p>
        </w:tc>
      </w:tr>
      <w:tr w:rsidR="00B8545A" w:rsidRPr="0062546F" w14:paraId="1815A5A7"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752B9C5" w14:textId="77777777" w:rsidR="00B8545A" w:rsidRPr="0062546F" w:rsidRDefault="00B8545A" w:rsidP="00966BCF">
            <w:pPr>
              <w:rPr>
                <w:rFonts w:ascii="Calibri" w:hAnsi="Calibri" w:cs="Calibri"/>
                <w:b/>
              </w:rPr>
            </w:pPr>
            <w:r w:rsidRPr="0062546F">
              <w:rPr>
                <w:rFonts w:ascii="Calibri" w:hAnsi="Calibri" w:cs="Calibri"/>
                <w:b/>
              </w:rPr>
              <w:t xml:space="preserve">INDIRIZZO BANCA </w:t>
            </w:r>
          </w:p>
        </w:tc>
        <w:tc>
          <w:tcPr>
            <w:tcW w:w="6139" w:type="dxa"/>
            <w:tcBorders>
              <w:top w:val="single" w:sz="4" w:space="0" w:color="auto"/>
              <w:left w:val="single" w:sz="4" w:space="0" w:color="auto"/>
              <w:bottom w:val="single" w:sz="4" w:space="0" w:color="auto"/>
              <w:right w:val="single" w:sz="4" w:space="0" w:color="auto"/>
            </w:tcBorders>
          </w:tcPr>
          <w:p w14:paraId="0BAD72B1" w14:textId="77777777" w:rsidR="00B8545A" w:rsidRPr="0062546F" w:rsidRDefault="00B8545A" w:rsidP="00966BCF">
            <w:pPr>
              <w:rPr>
                <w:rFonts w:ascii="Calibri" w:hAnsi="Calibri" w:cs="Calibri"/>
              </w:rPr>
            </w:pPr>
          </w:p>
        </w:tc>
      </w:tr>
      <w:tr w:rsidR="00B8545A" w:rsidRPr="0062546F" w14:paraId="5A05BB8E"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180B7BC" w14:textId="77777777" w:rsidR="00B8545A" w:rsidRPr="0062546F" w:rsidRDefault="00B8545A" w:rsidP="00966BCF">
            <w:pPr>
              <w:rPr>
                <w:rFonts w:ascii="Calibri" w:hAnsi="Calibri" w:cs="Calibri"/>
                <w:b/>
              </w:rPr>
            </w:pPr>
            <w:r w:rsidRPr="0062546F">
              <w:rPr>
                <w:rFonts w:ascii="Calibri" w:hAnsi="Calibri" w:cs="Calibri"/>
                <w:b/>
              </w:rPr>
              <w:t>AGENZIA N.</w:t>
            </w:r>
          </w:p>
        </w:tc>
        <w:tc>
          <w:tcPr>
            <w:tcW w:w="6139" w:type="dxa"/>
            <w:tcBorders>
              <w:top w:val="single" w:sz="4" w:space="0" w:color="auto"/>
              <w:left w:val="single" w:sz="4" w:space="0" w:color="auto"/>
              <w:bottom w:val="single" w:sz="4" w:space="0" w:color="auto"/>
              <w:right w:val="single" w:sz="4" w:space="0" w:color="auto"/>
            </w:tcBorders>
          </w:tcPr>
          <w:p w14:paraId="12156664" w14:textId="77777777" w:rsidR="00B8545A" w:rsidRPr="0062546F" w:rsidRDefault="00B8545A" w:rsidP="00966BCF">
            <w:pPr>
              <w:rPr>
                <w:rFonts w:ascii="Calibri" w:hAnsi="Calibri" w:cs="Calibri"/>
              </w:rPr>
            </w:pPr>
          </w:p>
        </w:tc>
      </w:tr>
      <w:tr w:rsidR="00B8545A" w:rsidRPr="0062546F" w14:paraId="4A6B7A8A"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8F91D64" w14:textId="77777777" w:rsidR="00B8545A" w:rsidRPr="0062546F" w:rsidRDefault="00B8545A" w:rsidP="00966BCF">
            <w:pPr>
              <w:rPr>
                <w:rFonts w:ascii="Calibri" w:hAnsi="Calibri" w:cs="Calibri"/>
                <w:b/>
              </w:rPr>
            </w:pPr>
            <w:r w:rsidRPr="0062546F">
              <w:rPr>
                <w:rFonts w:ascii="Calibri" w:hAnsi="Calibri" w:cs="Calibri"/>
                <w:b/>
              </w:rPr>
              <w:t>CONTO CORRENTE</w:t>
            </w:r>
          </w:p>
        </w:tc>
        <w:tc>
          <w:tcPr>
            <w:tcW w:w="6139" w:type="dxa"/>
            <w:tcBorders>
              <w:top w:val="single" w:sz="4" w:space="0" w:color="auto"/>
              <w:left w:val="single" w:sz="4" w:space="0" w:color="auto"/>
              <w:bottom w:val="single" w:sz="4" w:space="0" w:color="auto"/>
              <w:right w:val="single" w:sz="4" w:space="0" w:color="auto"/>
            </w:tcBorders>
          </w:tcPr>
          <w:p w14:paraId="77E940E5" w14:textId="77777777" w:rsidR="00B8545A" w:rsidRPr="0062546F" w:rsidRDefault="00B8545A" w:rsidP="00966BCF">
            <w:pPr>
              <w:rPr>
                <w:rFonts w:ascii="Calibri" w:hAnsi="Calibri" w:cs="Calibri"/>
              </w:rPr>
            </w:pPr>
          </w:p>
        </w:tc>
      </w:tr>
      <w:tr w:rsidR="00B8545A" w:rsidRPr="0062546F" w14:paraId="54BE4082"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848E8F6" w14:textId="77777777" w:rsidR="00B8545A" w:rsidRPr="0062546F" w:rsidRDefault="00B8545A" w:rsidP="00966BCF">
            <w:pPr>
              <w:rPr>
                <w:rFonts w:ascii="Calibri" w:hAnsi="Calibri" w:cs="Calibri"/>
                <w:b/>
              </w:rPr>
            </w:pPr>
            <w:r w:rsidRPr="0062546F">
              <w:rPr>
                <w:rFonts w:ascii="Calibri" w:hAnsi="Calibri" w:cs="Calibri"/>
                <w:b/>
              </w:rPr>
              <w:t>INTESTATARIO CONTO CORRENTE</w:t>
            </w:r>
          </w:p>
        </w:tc>
        <w:tc>
          <w:tcPr>
            <w:tcW w:w="6139" w:type="dxa"/>
            <w:tcBorders>
              <w:top w:val="single" w:sz="4" w:space="0" w:color="auto"/>
              <w:left w:val="single" w:sz="4" w:space="0" w:color="auto"/>
              <w:bottom w:val="single" w:sz="4" w:space="0" w:color="auto"/>
              <w:right w:val="single" w:sz="4" w:space="0" w:color="auto"/>
            </w:tcBorders>
          </w:tcPr>
          <w:p w14:paraId="401DDD44" w14:textId="77777777" w:rsidR="00B8545A" w:rsidRPr="0062546F" w:rsidRDefault="00B8545A" w:rsidP="00966BCF">
            <w:pPr>
              <w:rPr>
                <w:rFonts w:ascii="Calibri" w:hAnsi="Calibri" w:cs="Calibri"/>
              </w:rPr>
            </w:pPr>
          </w:p>
        </w:tc>
      </w:tr>
      <w:tr w:rsidR="00B8545A" w:rsidRPr="0062546F" w14:paraId="4902E1D0"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21BDAE05" w14:textId="77777777" w:rsidR="00B8545A" w:rsidRPr="0062546F" w:rsidRDefault="00B8545A" w:rsidP="00966BCF">
            <w:pPr>
              <w:rPr>
                <w:rFonts w:ascii="Calibri" w:hAnsi="Calibri" w:cs="Calibri"/>
                <w:b/>
              </w:rPr>
            </w:pPr>
            <w:r w:rsidRPr="0062546F">
              <w:rPr>
                <w:rFonts w:ascii="Calibri" w:hAnsi="Calibri" w:cs="Calibri"/>
                <w:b/>
              </w:rPr>
              <w:t>IBAN</w:t>
            </w:r>
          </w:p>
        </w:tc>
        <w:tc>
          <w:tcPr>
            <w:tcW w:w="6139" w:type="dxa"/>
            <w:tcBorders>
              <w:top w:val="single" w:sz="4" w:space="0" w:color="auto"/>
              <w:left w:val="single" w:sz="4" w:space="0" w:color="auto"/>
              <w:bottom w:val="single" w:sz="4" w:space="0" w:color="auto"/>
              <w:right w:val="single" w:sz="4" w:space="0" w:color="auto"/>
            </w:tcBorders>
          </w:tcPr>
          <w:p w14:paraId="04C9B3C9" w14:textId="77777777" w:rsidR="00B8545A" w:rsidRPr="0062546F" w:rsidRDefault="00B8545A" w:rsidP="00966BCF">
            <w:pPr>
              <w:rPr>
                <w:rFonts w:ascii="Calibri" w:hAnsi="Calibri" w:cs="Calibri"/>
              </w:rPr>
            </w:pPr>
          </w:p>
        </w:tc>
      </w:tr>
      <w:tr w:rsidR="00B8545A" w:rsidRPr="0062546F" w14:paraId="22EA7997"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0E9DC075" w14:textId="77777777" w:rsidR="00B8545A" w:rsidRPr="0062546F" w:rsidRDefault="00B8545A" w:rsidP="00966BCF">
            <w:pPr>
              <w:rPr>
                <w:rFonts w:ascii="Calibri" w:hAnsi="Calibri" w:cs="Calibri"/>
                <w:b/>
              </w:rPr>
            </w:pPr>
            <w:r w:rsidRPr="0062546F">
              <w:rPr>
                <w:rFonts w:ascii="Calibri" w:hAnsi="Calibri" w:cs="Calibri"/>
                <w:b/>
              </w:rPr>
              <w:t>ABI</w:t>
            </w:r>
          </w:p>
        </w:tc>
        <w:tc>
          <w:tcPr>
            <w:tcW w:w="6139" w:type="dxa"/>
            <w:tcBorders>
              <w:top w:val="single" w:sz="4" w:space="0" w:color="auto"/>
              <w:left w:val="single" w:sz="4" w:space="0" w:color="auto"/>
              <w:bottom w:val="single" w:sz="4" w:space="0" w:color="auto"/>
              <w:right w:val="single" w:sz="4" w:space="0" w:color="auto"/>
            </w:tcBorders>
          </w:tcPr>
          <w:p w14:paraId="54ECFE74" w14:textId="77777777" w:rsidR="00B8545A" w:rsidRPr="0062546F" w:rsidRDefault="00B8545A" w:rsidP="00966BCF">
            <w:pPr>
              <w:rPr>
                <w:rFonts w:ascii="Calibri" w:hAnsi="Calibri" w:cs="Calibri"/>
              </w:rPr>
            </w:pPr>
          </w:p>
        </w:tc>
      </w:tr>
      <w:tr w:rsidR="00B8545A" w:rsidRPr="0062546F" w14:paraId="2ECBC6CB"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18475A58" w14:textId="77777777" w:rsidR="00B8545A" w:rsidRPr="0062546F" w:rsidRDefault="00B8545A" w:rsidP="00966BCF">
            <w:pPr>
              <w:rPr>
                <w:rFonts w:ascii="Calibri" w:hAnsi="Calibri" w:cs="Calibri"/>
                <w:b/>
              </w:rPr>
            </w:pPr>
            <w:r w:rsidRPr="0062546F">
              <w:rPr>
                <w:rFonts w:ascii="Calibri" w:hAnsi="Calibri" w:cs="Calibri"/>
                <w:b/>
              </w:rPr>
              <w:t>CAB</w:t>
            </w:r>
          </w:p>
        </w:tc>
        <w:tc>
          <w:tcPr>
            <w:tcW w:w="6139" w:type="dxa"/>
            <w:tcBorders>
              <w:top w:val="single" w:sz="4" w:space="0" w:color="auto"/>
              <w:left w:val="single" w:sz="4" w:space="0" w:color="auto"/>
              <w:bottom w:val="single" w:sz="4" w:space="0" w:color="auto"/>
              <w:right w:val="single" w:sz="4" w:space="0" w:color="auto"/>
            </w:tcBorders>
          </w:tcPr>
          <w:p w14:paraId="04619633" w14:textId="77777777" w:rsidR="00B8545A" w:rsidRPr="0062546F" w:rsidRDefault="00B8545A" w:rsidP="00966BCF">
            <w:pPr>
              <w:rPr>
                <w:rFonts w:ascii="Calibri" w:hAnsi="Calibri" w:cs="Calibri"/>
              </w:rPr>
            </w:pPr>
          </w:p>
        </w:tc>
      </w:tr>
      <w:tr w:rsidR="00B8545A" w:rsidRPr="0062546F" w14:paraId="50A89875"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5A963049" w14:textId="77777777" w:rsidR="00B8545A" w:rsidRPr="0062546F" w:rsidRDefault="00B8545A" w:rsidP="00966BCF">
            <w:pPr>
              <w:rPr>
                <w:rFonts w:ascii="Calibri" w:hAnsi="Calibri" w:cs="Calibri"/>
                <w:b/>
              </w:rPr>
            </w:pPr>
            <w:r w:rsidRPr="0062546F">
              <w:rPr>
                <w:rFonts w:ascii="Calibri" w:hAnsi="Calibri" w:cs="Calibri"/>
                <w:b/>
              </w:rPr>
              <w:t>CODICE SWIFT</w:t>
            </w:r>
          </w:p>
        </w:tc>
        <w:tc>
          <w:tcPr>
            <w:tcW w:w="6139" w:type="dxa"/>
            <w:tcBorders>
              <w:top w:val="single" w:sz="4" w:space="0" w:color="auto"/>
              <w:left w:val="single" w:sz="4" w:space="0" w:color="auto"/>
              <w:bottom w:val="single" w:sz="4" w:space="0" w:color="auto"/>
              <w:right w:val="single" w:sz="4" w:space="0" w:color="auto"/>
            </w:tcBorders>
          </w:tcPr>
          <w:p w14:paraId="4EC758DB" w14:textId="77777777" w:rsidR="00B8545A" w:rsidRPr="0062546F" w:rsidRDefault="00B8545A" w:rsidP="00966BCF">
            <w:pPr>
              <w:rPr>
                <w:rFonts w:ascii="Calibri" w:hAnsi="Calibri" w:cs="Calibri"/>
              </w:rPr>
            </w:pPr>
          </w:p>
        </w:tc>
      </w:tr>
      <w:tr w:rsidR="00B8545A" w:rsidRPr="0062546F" w14:paraId="3CAC5F10"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6EEDA49B" w14:textId="77777777" w:rsidR="00B8545A" w:rsidRPr="0062546F" w:rsidRDefault="00B8545A" w:rsidP="00966BCF">
            <w:pPr>
              <w:rPr>
                <w:rFonts w:ascii="Calibri" w:hAnsi="Calibri" w:cs="Calibri"/>
                <w:b/>
              </w:rPr>
            </w:pPr>
            <w:r w:rsidRPr="0062546F">
              <w:rPr>
                <w:rFonts w:ascii="Calibri" w:hAnsi="Calibri" w:cs="Calibri"/>
                <w:b/>
              </w:rPr>
              <w:t>NOME REFERENTE</w:t>
            </w:r>
          </w:p>
        </w:tc>
        <w:tc>
          <w:tcPr>
            <w:tcW w:w="6139" w:type="dxa"/>
            <w:tcBorders>
              <w:top w:val="single" w:sz="4" w:space="0" w:color="auto"/>
              <w:left w:val="single" w:sz="4" w:space="0" w:color="auto"/>
              <w:bottom w:val="single" w:sz="4" w:space="0" w:color="auto"/>
              <w:right w:val="single" w:sz="4" w:space="0" w:color="auto"/>
            </w:tcBorders>
          </w:tcPr>
          <w:p w14:paraId="2DD0C1ED" w14:textId="77777777" w:rsidR="00B8545A" w:rsidRPr="0062546F" w:rsidRDefault="00B8545A" w:rsidP="00966BCF">
            <w:pPr>
              <w:rPr>
                <w:rFonts w:ascii="Calibri" w:hAnsi="Calibri" w:cs="Calibri"/>
              </w:rPr>
            </w:pPr>
          </w:p>
        </w:tc>
      </w:tr>
      <w:tr w:rsidR="00B8545A" w:rsidRPr="0062546F" w14:paraId="0E8296DD" w14:textId="77777777">
        <w:trPr>
          <w:trHeight w:val="397"/>
        </w:trPr>
        <w:tc>
          <w:tcPr>
            <w:tcW w:w="3823" w:type="dxa"/>
            <w:tcBorders>
              <w:top w:val="single" w:sz="4" w:space="0" w:color="auto"/>
              <w:left w:val="single" w:sz="4" w:space="0" w:color="auto"/>
              <w:bottom w:val="single" w:sz="4" w:space="0" w:color="auto"/>
              <w:right w:val="single" w:sz="4" w:space="0" w:color="auto"/>
            </w:tcBorders>
            <w:hideMark/>
          </w:tcPr>
          <w:p w14:paraId="3BC7CAF8" w14:textId="77777777" w:rsidR="00B8545A" w:rsidRPr="0062546F" w:rsidRDefault="00B8545A" w:rsidP="00966BCF">
            <w:pPr>
              <w:rPr>
                <w:rFonts w:ascii="Calibri" w:hAnsi="Calibri" w:cs="Calibri"/>
                <w:b/>
              </w:rPr>
            </w:pPr>
            <w:r w:rsidRPr="0062546F">
              <w:rPr>
                <w:rFonts w:ascii="Calibri" w:hAnsi="Calibri" w:cs="Calibri"/>
                <w:b/>
              </w:rPr>
              <w:t>INDIRIZZO MAIL</w:t>
            </w:r>
          </w:p>
        </w:tc>
        <w:tc>
          <w:tcPr>
            <w:tcW w:w="6139" w:type="dxa"/>
            <w:tcBorders>
              <w:top w:val="single" w:sz="4" w:space="0" w:color="auto"/>
              <w:left w:val="single" w:sz="4" w:space="0" w:color="auto"/>
              <w:bottom w:val="single" w:sz="4" w:space="0" w:color="auto"/>
              <w:right w:val="single" w:sz="4" w:space="0" w:color="auto"/>
            </w:tcBorders>
          </w:tcPr>
          <w:p w14:paraId="7AC263FB" w14:textId="77777777" w:rsidR="00B8545A" w:rsidRPr="0062546F" w:rsidRDefault="00B8545A" w:rsidP="00966BCF">
            <w:pPr>
              <w:rPr>
                <w:rFonts w:ascii="Calibri" w:hAnsi="Calibri" w:cs="Calibri"/>
              </w:rPr>
            </w:pPr>
          </w:p>
        </w:tc>
      </w:tr>
    </w:tbl>
    <w:p w14:paraId="42E2475E" w14:textId="77777777" w:rsidR="00B8545A" w:rsidRPr="0062546F" w:rsidRDefault="00B8545A" w:rsidP="00966BCF">
      <w:pPr>
        <w:jc w:val="both"/>
        <w:textAlignment w:val="top"/>
        <w:rPr>
          <w:rFonts w:ascii="Calibri" w:eastAsia="Calibri" w:hAnsi="Calibri" w:cs="Calibri"/>
        </w:rPr>
      </w:pPr>
    </w:p>
    <w:p w14:paraId="7DD8CBFE" w14:textId="77777777" w:rsidR="00B8545A" w:rsidRPr="0062546F" w:rsidRDefault="00B8545A" w:rsidP="00966BCF">
      <w:pPr>
        <w:rPr>
          <w:rFonts w:ascii="Calibri" w:hAnsi="Calibri" w:cs="Calibri"/>
        </w:rPr>
      </w:pPr>
    </w:p>
    <w:p w14:paraId="24EDA2B1" w14:textId="77777777" w:rsidR="00B8545A" w:rsidRDefault="00B8545A" w:rsidP="00966BCF">
      <w:pPr>
        <w:spacing w:after="0" w:line="240" w:lineRule="auto"/>
        <w:rPr>
          <w:rFonts w:ascii="Calibri" w:eastAsia="Times New Roman" w:hAnsi="Calibri" w:cs="Calibri"/>
          <w:b/>
          <w:lang w:val="en-US" w:eastAsia="it-IT"/>
        </w:rPr>
      </w:pPr>
    </w:p>
    <w:p w14:paraId="48BAE1CF" w14:textId="77777777" w:rsidR="00B8545A" w:rsidRDefault="00B8545A" w:rsidP="00966BCF">
      <w:pPr>
        <w:spacing w:after="0" w:line="240" w:lineRule="auto"/>
        <w:jc w:val="center"/>
        <w:rPr>
          <w:rFonts w:ascii="Calibri" w:eastAsia="Times New Roman" w:hAnsi="Calibri" w:cs="Calibri"/>
          <w:b/>
          <w:lang w:val="en-US" w:eastAsia="it-IT"/>
        </w:rPr>
      </w:pPr>
    </w:p>
    <w:p w14:paraId="5303A20A" w14:textId="77777777" w:rsidR="00B8545A" w:rsidRDefault="00B8545A" w:rsidP="00966BCF">
      <w:pPr>
        <w:spacing w:after="0" w:line="240" w:lineRule="auto"/>
        <w:jc w:val="center"/>
        <w:rPr>
          <w:rFonts w:ascii="Calibri" w:eastAsia="Times New Roman" w:hAnsi="Calibri" w:cs="Calibri"/>
          <w:b/>
          <w:lang w:val="en-US" w:eastAsia="it-IT"/>
        </w:rPr>
      </w:pPr>
    </w:p>
    <w:p w14:paraId="74A71949" w14:textId="77777777" w:rsidR="00B8545A" w:rsidRDefault="00B8545A" w:rsidP="00966BCF">
      <w:pPr>
        <w:spacing w:after="0" w:line="240" w:lineRule="auto"/>
        <w:jc w:val="center"/>
        <w:rPr>
          <w:rFonts w:ascii="Calibri" w:eastAsia="Times New Roman" w:hAnsi="Calibri" w:cs="Calibri"/>
          <w:b/>
          <w:lang w:val="en-US" w:eastAsia="it-IT"/>
        </w:rPr>
      </w:pPr>
    </w:p>
    <w:permEnd w:id="1953515277"/>
    <w:p w14:paraId="5C1F4735" w14:textId="77777777" w:rsidR="008C3BD8" w:rsidRPr="0062546F" w:rsidRDefault="008C3BD8" w:rsidP="009A6F33">
      <w:pPr>
        <w:spacing w:after="0" w:line="240" w:lineRule="auto"/>
        <w:rPr>
          <w:rFonts w:ascii="Calibri" w:hAnsi="Calibri" w:cs="Calibri"/>
        </w:rPr>
      </w:pPr>
    </w:p>
    <w:sectPr w:rsidR="008C3BD8" w:rsidRPr="0062546F">
      <w:headerReference w:type="default" r:id="rId13"/>
      <w:footerReference w:type="even" r:id="rId14"/>
      <w:footerReference w:type="defaul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6DBA" w14:textId="77777777" w:rsidR="009A6F33" w:rsidRDefault="009A6F33" w:rsidP="009A6F33">
      <w:pPr>
        <w:spacing w:after="0" w:line="240" w:lineRule="auto"/>
      </w:pPr>
      <w:r>
        <w:separator/>
      </w:r>
    </w:p>
  </w:endnote>
  <w:endnote w:type="continuationSeparator" w:id="0">
    <w:p w14:paraId="139009C1" w14:textId="77777777" w:rsidR="009A6F33" w:rsidRDefault="009A6F33" w:rsidP="009A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6353" w14:textId="3EADA031" w:rsidR="009A6F33" w:rsidRDefault="009A6F33">
    <w:pPr>
      <w:pStyle w:val="Pidipagina"/>
    </w:pPr>
    <w:r>
      <w:rPr>
        <w:noProof/>
      </w:rPr>
      <mc:AlternateContent>
        <mc:Choice Requires="wps">
          <w:drawing>
            <wp:anchor distT="0" distB="0" distL="0" distR="0" simplePos="0" relativeHeight="251659264" behindDoc="0" locked="0" layoutInCell="1" allowOverlap="1" wp14:anchorId="25E73B17" wp14:editId="1902CC42">
              <wp:simplePos x="635" y="635"/>
              <wp:positionH relativeFrom="page">
                <wp:align>center</wp:align>
              </wp:positionH>
              <wp:positionV relativeFrom="page">
                <wp:align>bottom</wp:align>
              </wp:positionV>
              <wp:extent cx="2934970" cy="354330"/>
              <wp:effectExtent l="0" t="0" r="17780" b="0"/>
              <wp:wrapNone/>
              <wp:docPr id="1569095615" name="Casella di testo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4330"/>
                      </a:xfrm>
                      <a:prstGeom prst="rect">
                        <a:avLst/>
                      </a:prstGeom>
                      <a:noFill/>
                      <a:ln>
                        <a:noFill/>
                      </a:ln>
                    </wps:spPr>
                    <wps:txbx>
                      <w:txbxContent>
                        <w:p w14:paraId="64EBA6C5" w14:textId="3F69B785" w:rsidR="009A6F33" w:rsidRPr="00335DB7" w:rsidRDefault="009A6F33" w:rsidP="009A6F33">
                          <w:pPr>
                            <w:spacing w:after="0"/>
                            <w:rPr>
                              <w:rFonts w:ascii="Calibri" w:eastAsia="Calibri" w:hAnsi="Calibri" w:cs="Calibri"/>
                              <w:noProof/>
                              <w:color w:val="000000"/>
                              <w:sz w:val="20"/>
                              <w:szCs w:val="20"/>
                              <w:lang w:val="en-US"/>
                            </w:rPr>
                          </w:pPr>
                          <w:r w:rsidRPr="00335DB7">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73B17" id="_x0000_t202" coordsize="21600,21600" o:spt="202" path="m,l,21600r21600,l21600,xe">
              <v:stroke joinstyle="miter"/>
              <v:path gradientshapeok="t" o:connecttype="rect"/>
            </v:shapetype>
            <v:shape id="Casella di testo 2" o:spid="_x0000_s1026" type="#_x0000_t202" alt="Confidential - Not for Public Consumption or Distribution" style="position:absolute;margin-left:0;margin-top:0;width:231.1pt;height:27.9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" filled="f" stroked="f">
              <v:fill o:detectmouseclick="t"/>
              <v:textbox style="mso-fit-shape-to-text:t" inset="0,0,0,15pt">
                <w:txbxContent>
                  <w:p w14:paraId="64EBA6C5" w14:textId="3F69B785" w:rsidR="009A6F33" w:rsidRPr="00335DB7" w:rsidRDefault="009A6F33" w:rsidP="009A6F33">
                    <w:pPr>
                      <w:spacing w:after="0"/>
                      <w:rPr>
                        <w:rFonts w:ascii="Calibri" w:eastAsia="Calibri" w:hAnsi="Calibri" w:cs="Calibri"/>
                        <w:noProof/>
                        <w:color w:val="000000"/>
                        <w:sz w:val="20"/>
                        <w:szCs w:val="20"/>
                        <w:lang w:val="en-US"/>
                      </w:rPr>
                    </w:pPr>
                    <w:r w:rsidRPr="00335DB7">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A69A" w14:textId="33F5C18A" w:rsidR="009A6F33" w:rsidRDefault="009A6F33">
    <w:pPr>
      <w:pStyle w:val="Pidipagina"/>
    </w:pPr>
    <w:r>
      <w:rPr>
        <w:noProof/>
      </w:rPr>
      <mc:AlternateContent>
        <mc:Choice Requires="wps">
          <w:drawing>
            <wp:anchor distT="0" distB="0" distL="0" distR="0" simplePos="0" relativeHeight="251660288" behindDoc="0" locked="0" layoutInCell="1" allowOverlap="1" wp14:anchorId="760E94A2" wp14:editId="770B114B">
              <wp:simplePos x="719138" y="10072688"/>
              <wp:positionH relativeFrom="page">
                <wp:align>center</wp:align>
              </wp:positionH>
              <wp:positionV relativeFrom="page">
                <wp:align>bottom</wp:align>
              </wp:positionV>
              <wp:extent cx="2934970" cy="354330"/>
              <wp:effectExtent l="0" t="0" r="17780" b="0"/>
              <wp:wrapNone/>
              <wp:docPr id="697551058" name="Casella di testo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4330"/>
                      </a:xfrm>
                      <a:prstGeom prst="rect">
                        <a:avLst/>
                      </a:prstGeom>
                      <a:noFill/>
                      <a:ln>
                        <a:noFill/>
                      </a:ln>
                    </wps:spPr>
                    <wps:txbx>
                      <w:txbxContent>
                        <w:p w14:paraId="6B97B042" w14:textId="3551C68B" w:rsidR="009A6F33" w:rsidRPr="00335DB7" w:rsidRDefault="009A6F33" w:rsidP="009A6F33">
                          <w:pPr>
                            <w:spacing w:after="0"/>
                            <w:rPr>
                              <w:rFonts w:ascii="Calibri" w:eastAsia="Calibri" w:hAnsi="Calibri" w:cs="Calibri"/>
                              <w:noProof/>
                              <w:color w:val="000000"/>
                              <w:sz w:val="20"/>
                              <w:szCs w:val="20"/>
                              <w:lang w:val="en-US"/>
                            </w:rPr>
                          </w:pPr>
                          <w:r w:rsidRPr="00335DB7">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0E94A2" id="_x0000_t202" coordsize="21600,21600" o:spt="202" path="m,l,21600r21600,l21600,xe">
              <v:stroke joinstyle="miter"/>
              <v:path gradientshapeok="t" o:connecttype="rect"/>
            </v:shapetype>
            <v:shape id="Casella di testo 3" o:spid="_x0000_s1027" type="#_x0000_t202" alt="Confidential - Not for Public Consumption or Distribution" style="position:absolute;margin-left:0;margin-top:0;width:231.1pt;height:27.9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" filled="f" stroked="f">
              <v:fill o:detectmouseclick="t"/>
              <v:textbox style="mso-fit-shape-to-text:t" inset="0,0,0,15pt">
                <w:txbxContent>
                  <w:p w14:paraId="6B97B042" w14:textId="3551C68B" w:rsidR="009A6F33" w:rsidRPr="00335DB7" w:rsidRDefault="009A6F33" w:rsidP="009A6F33">
                    <w:pPr>
                      <w:spacing w:after="0"/>
                      <w:rPr>
                        <w:rFonts w:ascii="Calibri" w:eastAsia="Calibri" w:hAnsi="Calibri" w:cs="Calibri"/>
                        <w:noProof/>
                        <w:color w:val="000000"/>
                        <w:sz w:val="20"/>
                        <w:szCs w:val="20"/>
                        <w:lang w:val="en-US"/>
                      </w:rPr>
                    </w:pPr>
                    <w:r w:rsidRPr="00335DB7">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2252" w14:textId="41A646C8" w:rsidR="009A6F33" w:rsidRDefault="009A6F33">
    <w:pPr>
      <w:pStyle w:val="Pidipagina"/>
    </w:pPr>
    <w:r>
      <w:rPr>
        <w:noProof/>
      </w:rPr>
      <mc:AlternateContent>
        <mc:Choice Requires="wps">
          <w:drawing>
            <wp:anchor distT="0" distB="0" distL="0" distR="0" simplePos="0" relativeHeight="251658240" behindDoc="0" locked="0" layoutInCell="1" allowOverlap="1" wp14:anchorId="22F63F99" wp14:editId="30DC1FDB">
              <wp:simplePos x="635" y="635"/>
              <wp:positionH relativeFrom="page">
                <wp:align>center</wp:align>
              </wp:positionH>
              <wp:positionV relativeFrom="page">
                <wp:align>bottom</wp:align>
              </wp:positionV>
              <wp:extent cx="2934970" cy="354330"/>
              <wp:effectExtent l="0" t="0" r="17780" b="0"/>
              <wp:wrapNone/>
              <wp:docPr id="842687918" name="Casella di testo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54330"/>
                      </a:xfrm>
                      <a:prstGeom prst="rect">
                        <a:avLst/>
                      </a:prstGeom>
                      <a:noFill/>
                      <a:ln>
                        <a:noFill/>
                      </a:ln>
                    </wps:spPr>
                    <wps:txbx>
                      <w:txbxContent>
                        <w:p w14:paraId="5C78F3A5" w14:textId="2727F6F5" w:rsidR="009A6F33" w:rsidRPr="00335DB7" w:rsidRDefault="009A6F33" w:rsidP="009A6F33">
                          <w:pPr>
                            <w:spacing w:after="0"/>
                            <w:rPr>
                              <w:rFonts w:ascii="Calibri" w:eastAsia="Calibri" w:hAnsi="Calibri" w:cs="Calibri"/>
                              <w:noProof/>
                              <w:color w:val="000000"/>
                              <w:sz w:val="20"/>
                              <w:szCs w:val="20"/>
                              <w:lang w:val="en-US"/>
                            </w:rPr>
                          </w:pPr>
                          <w:r w:rsidRPr="00335DB7">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63F99" id="_x0000_t202" coordsize="21600,21600" o:spt="202" path="m,l,21600r21600,l21600,xe">
              <v:stroke joinstyle="miter"/>
              <v:path gradientshapeok="t" o:connecttype="rect"/>
            </v:shapetype>
            <v:shape id="Casella di testo 1" o:spid="_x0000_s1028" type="#_x0000_t202" alt="Confidential - Not for Public Consumption or Distribution" style="position:absolute;margin-left:0;margin-top:0;width:231.1pt;height:27.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" filled="f" stroked="f">
              <v:fill o:detectmouseclick="t"/>
              <v:textbox style="mso-fit-shape-to-text:t" inset="0,0,0,15pt">
                <w:txbxContent>
                  <w:p w14:paraId="5C78F3A5" w14:textId="2727F6F5" w:rsidR="009A6F33" w:rsidRPr="00335DB7" w:rsidRDefault="009A6F33" w:rsidP="009A6F33">
                    <w:pPr>
                      <w:spacing w:after="0"/>
                      <w:rPr>
                        <w:rFonts w:ascii="Calibri" w:eastAsia="Calibri" w:hAnsi="Calibri" w:cs="Calibri"/>
                        <w:noProof/>
                        <w:color w:val="000000"/>
                        <w:sz w:val="20"/>
                        <w:szCs w:val="20"/>
                        <w:lang w:val="en-US"/>
                      </w:rPr>
                    </w:pPr>
                    <w:r w:rsidRPr="00335DB7">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8DB7E" w14:textId="77777777" w:rsidR="009A6F33" w:rsidRDefault="009A6F33" w:rsidP="009A6F33">
      <w:pPr>
        <w:spacing w:after="0" w:line="240" w:lineRule="auto"/>
      </w:pPr>
      <w:r>
        <w:separator/>
      </w:r>
    </w:p>
  </w:footnote>
  <w:footnote w:type="continuationSeparator" w:id="0">
    <w:p w14:paraId="612EA564" w14:textId="77777777" w:rsidR="009A6F33" w:rsidRDefault="009A6F33" w:rsidP="009A6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35C9" w14:textId="238CE2A5" w:rsidR="00335DB7" w:rsidRDefault="00335DB7">
    <w:pPr>
      <w:pStyle w:val="Intestazione"/>
    </w:pPr>
    <w:r>
      <w:rPr>
        <w:noProof/>
      </w:rPr>
      <w:drawing>
        <wp:anchor distT="0" distB="0" distL="114300" distR="114300" simplePos="0" relativeHeight="251663360" behindDoc="0" locked="0" layoutInCell="1" allowOverlap="1" wp14:anchorId="043B87EE" wp14:editId="246E0B7D">
          <wp:simplePos x="0" y="0"/>
          <wp:positionH relativeFrom="margin">
            <wp:posOffset>4408805</wp:posOffset>
          </wp:positionH>
          <wp:positionV relativeFrom="margin">
            <wp:posOffset>-419100</wp:posOffset>
          </wp:positionV>
          <wp:extent cx="1524000" cy="440055"/>
          <wp:effectExtent l="0" t="0" r="0" b="0"/>
          <wp:wrapSquare wrapText="bothSides"/>
          <wp:docPr id="1328528297" name="Immagine 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28297" name="Immagine 1" descr="Immagine che contiene Carattere, Elementi grafici, log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24000" cy="44005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0" locked="0" layoutInCell="1" allowOverlap="1" wp14:anchorId="7C43CB89" wp14:editId="7479C4ED">
          <wp:simplePos x="0" y="0"/>
          <wp:positionH relativeFrom="margin">
            <wp:posOffset>-43497</wp:posOffset>
          </wp:positionH>
          <wp:positionV relativeFrom="paragraph">
            <wp:posOffset>88265</wp:posOffset>
          </wp:positionV>
          <wp:extent cx="1995487" cy="325105"/>
          <wp:effectExtent l="0" t="0" r="5080" b="0"/>
          <wp:wrapNone/>
          <wp:docPr id="1" name="Immagine 1" descr="logo community no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munity no data"/>
                  <pic:cNvPicPr>
                    <a:picLocks noChangeAspect="1" noChangeArrowheads="1"/>
                  </pic:cNvPicPr>
                </pic:nvPicPr>
                <pic:blipFill>
                  <a:blip r:embed="rId2"/>
                  <a:srcRect/>
                  <a:stretch>
                    <a:fillRect/>
                  </a:stretch>
                </pic:blipFill>
                <pic:spPr bwMode="auto">
                  <a:xfrm>
                    <a:off x="0" y="0"/>
                    <a:ext cx="1995487" cy="325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76E"/>
    <w:multiLevelType w:val="multilevel"/>
    <w:tmpl w:val="BBBE1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6051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SAl1qf+a7H7KStk6JWnNqt5RQ6PYtqu3b0gD82jUSpPi5/AV0eoUH6Sn2ZXgNeYW0/et/LOYjjcclnV3dSZqkQ==" w:salt="+5n0vfi2CCvvG1zWCDApF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6F"/>
    <w:rsid w:val="00001ECF"/>
    <w:rsid w:val="00005A53"/>
    <w:rsid w:val="000166A2"/>
    <w:rsid w:val="00030007"/>
    <w:rsid w:val="00051513"/>
    <w:rsid w:val="000743E3"/>
    <w:rsid w:val="000747B9"/>
    <w:rsid w:val="00097069"/>
    <w:rsid w:val="000A23ED"/>
    <w:rsid w:val="000E086B"/>
    <w:rsid w:val="000E1F59"/>
    <w:rsid w:val="000F4EF5"/>
    <w:rsid w:val="00122BF6"/>
    <w:rsid w:val="0014309E"/>
    <w:rsid w:val="001437E8"/>
    <w:rsid w:val="001735B2"/>
    <w:rsid w:val="00193E95"/>
    <w:rsid w:val="001944D1"/>
    <w:rsid w:val="001A075F"/>
    <w:rsid w:val="001C52C2"/>
    <w:rsid w:val="001E07D3"/>
    <w:rsid w:val="001F6294"/>
    <w:rsid w:val="00213890"/>
    <w:rsid w:val="00227AAD"/>
    <w:rsid w:val="0024430A"/>
    <w:rsid w:val="00246A4C"/>
    <w:rsid w:val="00257A11"/>
    <w:rsid w:val="00264181"/>
    <w:rsid w:val="002738F7"/>
    <w:rsid w:val="00295D8D"/>
    <w:rsid w:val="002B0B2F"/>
    <w:rsid w:val="002F6E58"/>
    <w:rsid w:val="00317CBE"/>
    <w:rsid w:val="00331F98"/>
    <w:rsid w:val="00335DB7"/>
    <w:rsid w:val="00371B56"/>
    <w:rsid w:val="00393F51"/>
    <w:rsid w:val="003B2E7B"/>
    <w:rsid w:val="003B6594"/>
    <w:rsid w:val="003D7058"/>
    <w:rsid w:val="0041123D"/>
    <w:rsid w:val="0041424D"/>
    <w:rsid w:val="00463B2A"/>
    <w:rsid w:val="0047106D"/>
    <w:rsid w:val="004C626C"/>
    <w:rsid w:val="004C698B"/>
    <w:rsid w:val="004D7CD3"/>
    <w:rsid w:val="004E46C8"/>
    <w:rsid w:val="00507820"/>
    <w:rsid w:val="0052732E"/>
    <w:rsid w:val="00543EC7"/>
    <w:rsid w:val="00593E65"/>
    <w:rsid w:val="005A7DEB"/>
    <w:rsid w:val="005F2C98"/>
    <w:rsid w:val="005F48A0"/>
    <w:rsid w:val="005F5CD2"/>
    <w:rsid w:val="0062546F"/>
    <w:rsid w:val="006664E7"/>
    <w:rsid w:val="006679B0"/>
    <w:rsid w:val="00696500"/>
    <w:rsid w:val="006B43B4"/>
    <w:rsid w:val="006B7A52"/>
    <w:rsid w:val="006E427B"/>
    <w:rsid w:val="006F0877"/>
    <w:rsid w:val="0073538C"/>
    <w:rsid w:val="0076319F"/>
    <w:rsid w:val="00794162"/>
    <w:rsid w:val="007D44B5"/>
    <w:rsid w:val="007E5A67"/>
    <w:rsid w:val="007F1087"/>
    <w:rsid w:val="00802A5E"/>
    <w:rsid w:val="00803CC2"/>
    <w:rsid w:val="008216D7"/>
    <w:rsid w:val="0083597C"/>
    <w:rsid w:val="0084616E"/>
    <w:rsid w:val="00854D83"/>
    <w:rsid w:val="00861FC0"/>
    <w:rsid w:val="00866C58"/>
    <w:rsid w:val="00877447"/>
    <w:rsid w:val="008C2254"/>
    <w:rsid w:val="008C2B11"/>
    <w:rsid w:val="008C3282"/>
    <w:rsid w:val="008C3BD8"/>
    <w:rsid w:val="008C75A7"/>
    <w:rsid w:val="008E54B2"/>
    <w:rsid w:val="008F6E03"/>
    <w:rsid w:val="00903FE2"/>
    <w:rsid w:val="00911262"/>
    <w:rsid w:val="00916841"/>
    <w:rsid w:val="00923580"/>
    <w:rsid w:val="009432C9"/>
    <w:rsid w:val="00966BCF"/>
    <w:rsid w:val="00967B1F"/>
    <w:rsid w:val="009720B1"/>
    <w:rsid w:val="00977FC5"/>
    <w:rsid w:val="009A6F33"/>
    <w:rsid w:val="009C0A39"/>
    <w:rsid w:val="009C1CFD"/>
    <w:rsid w:val="00A24EC9"/>
    <w:rsid w:val="00A575F1"/>
    <w:rsid w:val="00A714A8"/>
    <w:rsid w:val="00A7504E"/>
    <w:rsid w:val="00A8564E"/>
    <w:rsid w:val="00AB049D"/>
    <w:rsid w:val="00AB5EF3"/>
    <w:rsid w:val="00AF46F0"/>
    <w:rsid w:val="00B11423"/>
    <w:rsid w:val="00B27633"/>
    <w:rsid w:val="00B34C8B"/>
    <w:rsid w:val="00B41289"/>
    <w:rsid w:val="00B657C7"/>
    <w:rsid w:val="00B72632"/>
    <w:rsid w:val="00B8545A"/>
    <w:rsid w:val="00B85B5C"/>
    <w:rsid w:val="00BC3FA7"/>
    <w:rsid w:val="00BC7F3D"/>
    <w:rsid w:val="00BE0ABC"/>
    <w:rsid w:val="00BE47CF"/>
    <w:rsid w:val="00BF029F"/>
    <w:rsid w:val="00BF065C"/>
    <w:rsid w:val="00BF164A"/>
    <w:rsid w:val="00BF17AA"/>
    <w:rsid w:val="00C1039B"/>
    <w:rsid w:val="00C3598A"/>
    <w:rsid w:val="00C561B8"/>
    <w:rsid w:val="00C66614"/>
    <w:rsid w:val="00C8675E"/>
    <w:rsid w:val="00CA1498"/>
    <w:rsid w:val="00CB1545"/>
    <w:rsid w:val="00CC1BCA"/>
    <w:rsid w:val="00CD5B5B"/>
    <w:rsid w:val="00CE66E8"/>
    <w:rsid w:val="00D148C5"/>
    <w:rsid w:val="00D429EC"/>
    <w:rsid w:val="00D84348"/>
    <w:rsid w:val="00D8647C"/>
    <w:rsid w:val="00DF2946"/>
    <w:rsid w:val="00E11E06"/>
    <w:rsid w:val="00E13216"/>
    <w:rsid w:val="00E5005A"/>
    <w:rsid w:val="00E77BF6"/>
    <w:rsid w:val="00E81D9D"/>
    <w:rsid w:val="00E82359"/>
    <w:rsid w:val="00F47689"/>
    <w:rsid w:val="00FB2E3A"/>
    <w:rsid w:val="00FD5BE2"/>
    <w:rsid w:val="00FF04A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7F2AC"/>
  <w15:chartTrackingRefBased/>
  <w15:docId w15:val="{72BADBF2-AA3E-4E2D-9AEC-9CDFF0D7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46F"/>
    <w:pPr>
      <w:spacing w:line="254" w:lineRule="auto"/>
    </w:pPr>
  </w:style>
  <w:style w:type="paragraph" w:styleId="Titolo1">
    <w:name w:val="heading 1"/>
    <w:basedOn w:val="Normale"/>
    <w:next w:val="Normale"/>
    <w:link w:val="Titolo1Carattere"/>
    <w:uiPriority w:val="9"/>
    <w:qFormat/>
    <w:rsid w:val="006254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254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2546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2546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2546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2546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2546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2546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2546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546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2546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2546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2546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2546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254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254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254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2546F"/>
    <w:rPr>
      <w:rFonts w:eastAsiaTheme="majorEastAsia" w:cstheme="majorBidi"/>
      <w:color w:val="272727" w:themeColor="text1" w:themeTint="D8"/>
    </w:rPr>
  </w:style>
  <w:style w:type="paragraph" w:styleId="Titolo">
    <w:name w:val="Title"/>
    <w:basedOn w:val="Normale"/>
    <w:next w:val="Normale"/>
    <w:link w:val="TitoloCarattere"/>
    <w:qFormat/>
    <w:rsid w:val="006254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6254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2546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254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2546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2546F"/>
    <w:rPr>
      <w:i/>
      <w:iCs/>
      <w:color w:val="404040" w:themeColor="text1" w:themeTint="BF"/>
    </w:rPr>
  </w:style>
  <w:style w:type="paragraph" w:styleId="Paragrafoelenco">
    <w:name w:val="List Paragraph"/>
    <w:basedOn w:val="Normale"/>
    <w:uiPriority w:val="34"/>
    <w:qFormat/>
    <w:rsid w:val="0062546F"/>
    <w:pPr>
      <w:ind w:left="720"/>
      <w:contextualSpacing/>
    </w:pPr>
  </w:style>
  <w:style w:type="character" w:styleId="Enfasiintensa">
    <w:name w:val="Intense Emphasis"/>
    <w:basedOn w:val="Carpredefinitoparagrafo"/>
    <w:uiPriority w:val="21"/>
    <w:qFormat/>
    <w:rsid w:val="0062546F"/>
    <w:rPr>
      <w:i/>
      <w:iCs/>
      <w:color w:val="0F4761" w:themeColor="accent1" w:themeShade="BF"/>
    </w:rPr>
  </w:style>
  <w:style w:type="paragraph" w:styleId="Citazioneintensa">
    <w:name w:val="Intense Quote"/>
    <w:basedOn w:val="Normale"/>
    <w:next w:val="Normale"/>
    <w:link w:val="CitazioneintensaCarattere"/>
    <w:uiPriority w:val="30"/>
    <w:qFormat/>
    <w:rsid w:val="006254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2546F"/>
    <w:rPr>
      <w:i/>
      <w:iCs/>
      <w:color w:val="0F4761" w:themeColor="accent1" w:themeShade="BF"/>
    </w:rPr>
  </w:style>
  <w:style w:type="character" w:styleId="Riferimentointenso">
    <w:name w:val="Intense Reference"/>
    <w:basedOn w:val="Carpredefinitoparagrafo"/>
    <w:uiPriority w:val="32"/>
    <w:qFormat/>
    <w:rsid w:val="0062546F"/>
    <w:rPr>
      <w:b/>
      <w:bCs/>
      <w:smallCaps/>
      <w:color w:val="0F4761" w:themeColor="accent1" w:themeShade="BF"/>
      <w:spacing w:val="5"/>
    </w:rPr>
  </w:style>
  <w:style w:type="character" w:styleId="Collegamentoipertestuale">
    <w:name w:val="Hyperlink"/>
    <w:basedOn w:val="Carpredefinitoparagrafo"/>
    <w:uiPriority w:val="99"/>
    <w:semiHidden/>
    <w:unhideWhenUsed/>
    <w:rsid w:val="0062546F"/>
    <w:rPr>
      <w:color w:val="467886" w:themeColor="hyperlink"/>
      <w:u w:val="single"/>
    </w:rPr>
  </w:style>
  <w:style w:type="paragraph" w:styleId="Corpotesto">
    <w:name w:val="Body Text"/>
    <w:basedOn w:val="Normale"/>
    <w:link w:val="CorpotestoCarattere"/>
    <w:unhideWhenUsed/>
    <w:rsid w:val="0062546F"/>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62546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62546F"/>
    <w:pPr>
      <w:overflowPunct w:val="0"/>
      <w:autoSpaceDE w:val="0"/>
      <w:autoSpaceDN w:val="0"/>
      <w:adjustRightInd w:val="0"/>
      <w:spacing w:before="120" w:after="12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62546F"/>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2546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148C5"/>
    <w:pPr>
      <w:spacing w:after="0" w:line="240" w:lineRule="auto"/>
    </w:pPr>
  </w:style>
  <w:style w:type="character" w:styleId="Rimandocommento">
    <w:name w:val="annotation reference"/>
    <w:basedOn w:val="Carpredefinitoparagrafo"/>
    <w:uiPriority w:val="99"/>
    <w:semiHidden/>
    <w:unhideWhenUsed/>
    <w:rsid w:val="00AB049D"/>
    <w:rPr>
      <w:sz w:val="16"/>
      <w:szCs w:val="16"/>
    </w:rPr>
  </w:style>
  <w:style w:type="paragraph" w:styleId="Testocommento">
    <w:name w:val="annotation text"/>
    <w:basedOn w:val="Normale"/>
    <w:link w:val="TestocommentoCarattere"/>
    <w:uiPriority w:val="99"/>
    <w:unhideWhenUsed/>
    <w:rsid w:val="00AB049D"/>
    <w:pPr>
      <w:spacing w:line="240" w:lineRule="auto"/>
    </w:pPr>
    <w:rPr>
      <w:sz w:val="20"/>
      <w:szCs w:val="20"/>
    </w:rPr>
  </w:style>
  <w:style w:type="character" w:customStyle="1" w:styleId="TestocommentoCarattere">
    <w:name w:val="Testo commento Carattere"/>
    <w:basedOn w:val="Carpredefinitoparagrafo"/>
    <w:link w:val="Testocommento"/>
    <w:uiPriority w:val="99"/>
    <w:rsid w:val="00AB049D"/>
    <w:rPr>
      <w:sz w:val="20"/>
      <w:szCs w:val="20"/>
    </w:rPr>
  </w:style>
  <w:style w:type="paragraph" w:styleId="Soggettocommento">
    <w:name w:val="annotation subject"/>
    <w:basedOn w:val="Testocommento"/>
    <w:next w:val="Testocommento"/>
    <w:link w:val="SoggettocommentoCarattere"/>
    <w:uiPriority w:val="99"/>
    <w:semiHidden/>
    <w:unhideWhenUsed/>
    <w:rsid w:val="00AB049D"/>
    <w:rPr>
      <w:b/>
      <w:bCs/>
    </w:rPr>
  </w:style>
  <w:style w:type="character" w:customStyle="1" w:styleId="SoggettocommentoCarattere">
    <w:name w:val="Soggetto commento Carattere"/>
    <w:basedOn w:val="TestocommentoCarattere"/>
    <w:link w:val="Soggettocommento"/>
    <w:uiPriority w:val="99"/>
    <w:semiHidden/>
    <w:rsid w:val="00AB049D"/>
    <w:rPr>
      <w:b/>
      <w:bCs/>
      <w:sz w:val="20"/>
      <w:szCs w:val="20"/>
    </w:rPr>
  </w:style>
  <w:style w:type="paragraph" w:styleId="Pidipagina">
    <w:name w:val="footer"/>
    <w:basedOn w:val="Normale"/>
    <w:link w:val="PidipaginaCarattere"/>
    <w:uiPriority w:val="99"/>
    <w:unhideWhenUsed/>
    <w:rsid w:val="009A6F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6F33"/>
  </w:style>
  <w:style w:type="paragraph" w:styleId="Intestazione">
    <w:name w:val="header"/>
    <w:basedOn w:val="Normale"/>
    <w:link w:val="IntestazioneCarattere"/>
    <w:uiPriority w:val="99"/>
    <w:unhideWhenUsed/>
    <w:rsid w:val="00335D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705390">
      <w:bodyDiv w:val="1"/>
      <w:marLeft w:val="0"/>
      <w:marRight w:val="0"/>
      <w:marTop w:val="0"/>
      <w:marBottom w:val="0"/>
      <w:divBdr>
        <w:top w:val="none" w:sz="0" w:space="0" w:color="auto"/>
        <w:left w:val="none" w:sz="0" w:space="0" w:color="auto"/>
        <w:bottom w:val="none" w:sz="0" w:space="0" w:color="auto"/>
        <w:right w:val="none" w:sz="0" w:space="0" w:color="auto"/>
      </w:divBdr>
    </w:div>
    <w:div w:id="15412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mmunityaward.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ty_FC@gilead.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FCEFCF54B07C449FD7958BAC4E1FA5" ma:contentTypeVersion="18" ma:contentTypeDescription="Create a new document." ma:contentTypeScope="" ma:versionID="f524bb2852115d1cd21a7f075b29cb55">
  <xsd:schema xmlns:xsd="http://www.w3.org/2001/XMLSchema" xmlns:xs="http://www.w3.org/2001/XMLSchema" xmlns:p="http://schemas.microsoft.com/office/2006/metadata/properties" xmlns:ns2="e489aa3d-e0ca-4d68-9dd5-8c3115a30a6d" xmlns:ns3="f3e7e62e-1133-4147-aecd-f6177fa7f3f5" targetNamespace="http://schemas.microsoft.com/office/2006/metadata/properties" ma:root="true" ma:fieldsID="07925502da09693f2604c9244dc43ff4" ns2:_="" ns3:_="">
    <xsd:import namespace="e489aa3d-e0ca-4d68-9dd5-8c3115a30a6d"/>
    <xsd:import namespace="f3e7e62e-1133-4147-aecd-f6177fa7f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9aa3d-e0ca-4d68-9dd5-8c3115a30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ece389-c4f7-4cba-91d2-6f4ce7a56ddd}" ma:internalName="TaxCatchAll" ma:showField="CatchAllData" ma:web="e489aa3d-e0ca-4d68-9dd5-8c3115a30a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e7e62e-1133-4147-aecd-f6177fa7f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9aaaf-67c2-4a9b-8dae-6c62ae0ca4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7e62e-1133-4147-aecd-f6177fa7f3f5">
      <Terms xmlns="http://schemas.microsoft.com/office/infopath/2007/PartnerControls"/>
    </lcf76f155ced4ddcb4097134ff3c332f>
    <TaxCatchAll xmlns="e489aa3d-e0ca-4d68-9dd5-8c3115a30a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CD06B-69DE-486D-8BC3-9AFB0164370A}">
  <ds:schemaRefs>
    <ds:schemaRef ds:uri="http://schemas.openxmlformats.org/officeDocument/2006/bibliography"/>
  </ds:schemaRefs>
</ds:datastoreItem>
</file>

<file path=customXml/itemProps2.xml><?xml version="1.0" encoding="utf-8"?>
<ds:datastoreItem xmlns:ds="http://schemas.openxmlformats.org/officeDocument/2006/customXml" ds:itemID="{6F531E88-A76C-41F0-80F6-1C24B4930A2B}"/>
</file>

<file path=customXml/itemProps3.xml><?xml version="1.0" encoding="utf-8"?>
<ds:datastoreItem xmlns:ds="http://schemas.openxmlformats.org/officeDocument/2006/customXml" ds:itemID="{18C5A051-465F-4204-A9B8-C28E65F0245C}">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2b0fddca-1df6-4fd9-9b5c-899c45f94d9c"/>
    <ds:schemaRef ds:uri="http://schemas.microsoft.com/office/2006/documentManagement/types"/>
    <ds:schemaRef ds:uri="d75c1a50-5e0c-4c68-b5b8-bca9f305ccdc"/>
  </ds:schemaRefs>
</ds:datastoreItem>
</file>

<file path=customXml/itemProps4.xml><?xml version="1.0" encoding="utf-8"?>
<ds:datastoreItem xmlns:ds="http://schemas.openxmlformats.org/officeDocument/2006/customXml" ds:itemID="{9C134219-0EEC-4604-BDEC-6AD72AFF8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4464</Words>
  <Characters>25450</Characters>
  <Application>Microsoft Office Word</Application>
  <DocSecurity>8</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29855</CharactersWithSpaces>
  <SharedDoc>false</SharedDoc>
  <HLinks>
    <vt:vector size="6" baseType="variant">
      <vt:variant>
        <vt:i4>3670027</vt:i4>
      </vt:variant>
      <vt:variant>
        <vt:i4>0</vt:i4>
      </vt:variant>
      <vt:variant>
        <vt:i4>0</vt:i4>
      </vt:variant>
      <vt:variant>
        <vt:i4>5</vt:i4>
      </vt:variant>
      <vt:variant>
        <vt:lpwstr>mailto:info@communityaward.it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Portolano Cavallo</dc:creator>
  <cp:keywords/>
  <dc:description/>
  <cp:lastModifiedBy>Serena De Chellis (Omnicom PR Group)</cp:lastModifiedBy>
  <cp:revision>6</cp:revision>
  <dcterms:created xsi:type="dcterms:W3CDTF">2025-02-06T10:09:00Z</dcterms:created>
  <dcterms:modified xsi:type="dcterms:W3CDTF">2025-02-19T12:46:00Z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0x01010011FCEFCF54B07C449FD7958BAC4E1FA5</vt:lpwstr>
  </property>
  <property fmtid="{D5CDD505-2E9C-101B-9397-08002B2CF9AE}" pid="3" name="MediaServiceImageTags">
    <vt:lpwstr/>
  </property>
  <property fmtid="{D5CDD505-2E9C-101B-9397-08002B2CF9AE}" pid="4" name="MSIP_Label_16de74a9-4f8a-4c74-b507-22417e17d25b_Enabled">
    <vt:lpwstr>true</vt:lpwstr>
  </property>
  <property fmtid="{D5CDD505-2E9C-101B-9397-08002B2CF9AE}" pid="5" name="MSIP_Label_16de74a9-4f8a-4c74-b507-22417e17d25b_SetDate">
    <vt:lpwstr>2025-01-31T15:38:28Z</vt:lpwstr>
  </property>
  <property fmtid="{D5CDD505-2E9C-101B-9397-08002B2CF9AE}" pid="6" name="MSIP_Label_16de74a9-4f8a-4c74-b507-22417e17d25b_Method">
    <vt:lpwstr>Privileged</vt:lpwstr>
  </property>
  <property fmtid="{D5CDD505-2E9C-101B-9397-08002B2CF9AE}" pid="7" name="MSIP_Label_16de74a9-4f8a-4c74-b507-22417e17d25b_Name">
    <vt:lpwstr>16de74a9-4f8a-4c74-b507-22417e17d25b</vt:lpwstr>
  </property>
  <property fmtid="{D5CDD505-2E9C-101B-9397-08002B2CF9AE}" pid="8" name="MSIP_Label_16de74a9-4f8a-4c74-b507-22417e17d25b_SiteId">
    <vt:lpwstr>a5a8bcaa-3292-41e6-b735-5e8b21f4dbfd</vt:lpwstr>
  </property>
  <property fmtid="{D5CDD505-2E9C-101B-9397-08002B2CF9AE}" pid="9" name="MSIP_Label_16de74a9-4f8a-4c74-b507-22417e17d25b_ActionId">
    <vt:lpwstr>17224abc-87bd-4a30-b9d4-4a3fc8d50dba</vt:lpwstr>
  </property>
  <property fmtid="{D5CDD505-2E9C-101B-9397-08002B2CF9AE}" pid="10" name="MSIP_Label_16de74a9-4f8a-4c74-b507-22417e17d25b_ContentBits">
    <vt:lpwstr>0</vt:lpwstr>
  </property>
  <property fmtid="{D5CDD505-2E9C-101B-9397-08002B2CF9AE}" pid="11" name="ClassificationContentMarkingFooterShapeIds">
    <vt:lpwstr>323a65ae,5d867fbf,2993c8d2</vt:lpwstr>
  </property>
  <property fmtid="{D5CDD505-2E9C-101B-9397-08002B2CF9AE}" pid="12" name="ClassificationContentMarkingFooterFontProps">
    <vt:lpwstr>#000000,10,Calibri</vt:lpwstr>
  </property>
  <property fmtid="{D5CDD505-2E9C-101B-9397-08002B2CF9AE}" pid="13" name="ClassificationContentMarkingFooterText">
    <vt:lpwstr>Confidential - Not for Public Consumption or Distribution</vt:lpwstr>
  </property>
  <property fmtid="{D5CDD505-2E9C-101B-9397-08002B2CF9AE}" pid="14" name="MSIP_Label_8e19d756-792e-42a1-bcad-4cb9051ddd2d_Enabled">
    <vt:lpwstr>true</vt:lpwstr>
  </property>
  <property fmtid="{D5CDD505-2E9C-101B-9397-08002B2CF9AE}" pid="15" name="MSIP_Label_8e19d756-792e-42a1-bcad-4cb9051ddd2d_SetDate">
    <vt:lpwstr>2025-02-19T12:33:58Z</vt:lpwstr>
  </property>
  <property fmtid="{D5CDD505-2E9C-101B-9397-08002B2CF9AE}" pid="16" name="MSIP_Label_8e19d756-792e-42a1-bcad-4cb9051ddd2d_Method">
    <vt:lpwstr>Standard</vt:lpwstr>
  </property>
  <property fmtid="{D5CDD505-2E9C-101B-9397-08002B2CF9AE}" pid="17" name="MSIP_Label_8e19d756-792e-42a1-bcad-4cb9051ddd2d_Name">
    <vt:lpwstr>Confidential</vt:lpwstr>
  </property>
  <property fmtid="{D5CDD505-2E9C-101B-9397-08002B2CF9AE}" pid="18" name="MSIP_Label_8e19d756-792e-42a1-bcad-4cb9051ddd2d_SiteId">
    <vt:lpwstr>41eb501a-f671-4ce0-a5bf-b64168c3705f</vt:lpwstr>
  </property>
  <property fmtid="{D5CDD505-2E9C-101B-9397-08002B2CF9AE}" pid="19" name="MSIP_Label_8e19d756-792e-42a1-bcad-4cb9051ddd2d_ActionId">
    <vt:lpwstr>e8caf122-162a-4d6a-8a76-385ec5bda2f4</vt:lpwstr>
  </property>
  <property fmtid="{D5CDD505-2E9C-101B-9397-08002B2CF9AE}" pid="20" name="MSIP_Label_8e19d756-792e-42a1-bcad-4cb9051ddd2d_ContentBits">
    <vt:lpwstr>2</vt:lpwstr>
  </property>
</Properties>
</file>